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5599C" w14:textId="77777777" w:rsidR="00903E2D" w:rsidRPr="00903E2D" w:rsidRDefault="00903E2D" w:rsidP="00903E2D">
      <w:pPr>
        <w:pBdr>
          <w:top w:val="single" w:sz="2" w:space="0" w:color="D9D9E3"/>
          <w:left w:val="single" w:sz="2" w:space="0" w:color="D9D9E3"/>
          <w:bottom w:val="single" w:sz="2" w:space="0" w:color="D9D9E3"/>
          <w:right w:val="single" w:sz="2" w:space="0" w:color="D9D9E3"/>
        </w:pBdr>
        <w:shd w:val="clear" w:color="auto" w:fill="343541"/>
        <w:spacing w:before="384" w:after="144" w:line="240" w:lineRule="auto"/>
        <w:outlineLvl w:val="2"/>
        <w:rPr>
          <w:rFonts w:ascii="Arial" w:eastAsia="Times New Roman" w:hAnsi="Arial" w:cs="Arial"/>
          <w:b/>
          <w:bCs/>
          <w:sz w:val="30"/>
          <w:szCs w:val="30"/>
          <w:lang w:eastAsia="ru-KZ"/>
        </w:rPr>
      </w:pPr>
      <w:r w:rsidRPr="00903E2D">
        <w:rPr>
          <w:rFonts w:ascii="Arial" w:eastAsia="Times New Roman" w:hAnsi="Arial" w:cs="Arial"/>
          <w:b/>
          <w:bCs/>
          <w:sz w:val="30"/>
          <w:szCs w:val="30"/>
          <w:lang w:eastAsia="ru-KZ"/>
        </w:rPr>
        <w:t>Защита Сетей и Коммуникаций</w:t>
      </w:r>
    </w:p>
    <w:p w14:paraId="75FB7B6D" w14:textId="77777777" w:rsidR="00903E2D" w:rsidRPr="00903E2D" w:rsidRDefault="00903E2D" w:rsidP="00903E2D">
      <w:pPr>
        <w:shd w:val="clear" w:color="auto" w:fill="FFFFFF"/>
        <w:spacing w:after="120" w:line="240" w:lineRule="auto"/>
        <w:outlineLvl w:val="0"/>
        <w:rPr>
          <w:rFonts w:ascii="Arial" w:eastAsia="Times New Roman" w:hAnsi="Arial" w:cs="Arial"/>
          <w:color w:val="333333"/>
          <w:kern w:val="36"/>
          <w:sz w:val="48"/>
          <w:szCs w:val="48"/>
          <w:lang w:val="ru-RU" w:eastAsia="ru-KZ"/>
        </w:rPr>
      </w:pPr>
      <w:r w:rsidRPr="00903E2D">
        <w:rPr>
          <w:rFonts w:ascii="Arial" w:eastAsia="Times New Roman" w:hAnsi="Arial" w:cs="Arial"/>
          <w:color w:val="333333"/>
          <w:kern w:val="36"/>
          <w:sz w:val="48"/>
          <w:szCs w:val="48"/>
          <w:lang w:val="ru-RU" w:eastAsia="ru-KZ"/>
        </w:rPr>
        <w:t>Защищённые прокси — практичная альтернатива VPN</w:t>
      </w:r>
    </w:p>
    <w:p w14:paraId="4BBB08EC" w14:textId="77777777" w:rsidR="00903E2D" w:rsidRPr="00903E2D" w:rsidRDefault="00903E2D" w:rsidP="00903E2D">
      <w:pPr>
        <w:shd w:val="clear" w:color="auto" w:fill="FFFFFF"/>
        <w:spacing w:after="0" w:line="240" w:lineRule="auto"/>
        <w:jc w:val="center"/>
        <w:rPr>
          <w:rFonts w:ascii="Arial" w:eastAsia="Times New Roman" w:hAnsi="Arial" w:cs="Arial"/>
          <w:color w:val="333333"/>
          <w:sz w:val="27"/>
          <w:szCs w:val="27"/>
          <w:lang w:val="ru-RU" w:eastAsia="ru-KZ"/>
        </w:rPr>
      </w:pPr>
      <w:r w:rsidRPr="00903E2D">
        <w:rPr>
          <w:rFonts w:ascii="Arial" w:eastAsia="Times New Roman" w:hAnsi="Arial" w:cs="Arial"/>
          <w:noProof/>
          <w:color w:val="333333"/>
          <w:sz w:val="27"/>
          <w:szCs w:val="27"/>
          <w:lang w:val="ru-RU" w:eastAsia="ru-KZ"/>
        </w:rPr>
        <w:drawing>
          <wp:inline distT="0" distB="0" distL="0" distR="0" wp14:anchorId="12197B3C" wp14:editId="7699593A">
            <wp:extent cx="5924550" cy="15525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4550" cy="1552575"/>
                    </a:xfrm>
                    <a:prstGeom prst="rect">
                      <a:avLst/>
                    </a:prstGeom>
                    <a:noFill/>
                    <a:ln>
                      <a:noFill/>
                    </a:ln>
                  </pic:spPr>
                </pic:pic>
              </a:graphicData>
            </a:graphic>
          </wp:inline>
        </w:drawing>
      </w:r>
    </w:p>
    <w:p w14:paraId="6152172E" w14:textId="77777777" w:rsidR="00903E2D" w:rsidRPr="00903E2D" w:rsidRDefault="00903E2D" w:rsidP="00903E2D">
      <w:pPr>
        <w:shd w:val="clear" w:color="auto" w:fill="FFFFFF"/>
        <w:spacing w:after="0" w:line="240" w:lineRule="auto"/>
        <w:rPr>
          <w:rFonts w:ascii="Arial" w:eastAsia="Times New Roman" w:hAnsi="Arial" w:cs="Arial"/>
          <w:color w:val="333333"/>
          <w:sz w:val="27"/>
          <w:szCs w:val="27"/>
          <w:lang w:val="ru-RU" w:eastAsia="ru-KZ"/>
        </w:rPr>
      </w:pPr>
      <w:r w:rsidRPr="00903E2D">
        <w:rPr>
          <w:rFonts w:ascii="Arial" w:eastAsia="Times New Roman" w:hAnsi="Arial" w:cs="Arial"/>
          <w:color w:val="333333"/>
          <w:sz w:val="27"/>
          <w:szCs w:val="27"/>
          <w:lang w:val="ru-RU" w:eastAsia="ru-KZ"/>
        </w:rPr>
        <w:br/>
        <w:t>В интернете есть достаточное количество информации по теме шифрования и защиты трафика от вмешательств, однако сложился некоторый перекос в сторону различных VPN-технологий. Возможно, отчасти он вызван статьями VPN-сервисов, которые так или иначе утверждают о строгом превосходстве VPN-решений перед прокси. При этом многие решения тех же VPN-провайдеров, не смотря на маркетинговое позиционирование в качестве VPN, технически являются прокси.</w:t>
      </w:r>
      <w:r w:rsidRPr="00903E2D">
        <w:rPr>
          <w:rFonts w:ascii="Arial" w:eastAsia="Times New Roman" w:hAnsi="Arial" w:cs="Arial"/>
          <w:color w:val="333333"/>
          <w:sz w:val="27"/>
          <w:szCs w:val="27"/>
          <w:lang w:val="ru-RU" w:eastAsia="ru-KZ"/>
        </w:rPr>
        <w:br/>
      </w:r>
      <w:r w:rsidRPr="00903E2D">
        <w:rPr>
          <w:rFonts w:ascii="Arial" w:eastAsia="Times New Roman" w:hAnsi="Arial" w:cs="Arial"/>
          <w:color w:val="333333"/>
          <w:sz w:val="27"/>
          <w:szCs w:val="27"/>
          <w:lang w:val="ru-RU" w:eastAsia="ru-KZ"/>
        </w:rPr>
        <w:br/>
        <w:t xml:space="preserve">На практике прокси больше подходят для повседневной защиты веб-трафика, не создавая при этом неудобств в виде заметной потери скорости и </w:t>
      </w:r>
      <w:proofErr w:type="spellStart"/>
      <w:r w:rsidRPr="00903E2D">
        <w:rPr>
          <w:rFonts w:ascii="Arial" w:eastAsia="Times New Roman" w:hAnsi="Arial" w:cs="Arial"/>
          <w:color w:val="333333"/>
          <w:sz w:val="27"/>
          <w:szCs w:val="27"/>
          <w:lang w:val="ru-RU" w:eastAsia="ru-KZ"/>
        </w:rPr>
        <w:t>неизбирательности</w:t>
      </w:r>
      <w:proofErr w:type="spellEnd"/>
      <w:r w:rsidRPr="00903E2D">
        <w:rPr>
          <w:rFonts w:ascii="Arial" w:eastAsia="Times New Roman" w:hAnsi="Arial" w:cs="Arial"/>
          <w:color w:val="333333"/>
          <w:sz w:val="27"/>
          <w:szCs w:val="27"/>
          <w:lang w:val="ru-RU" w:eastAsia="ru-KZ"/>
        </w:rPr>
        <w:t xml:space="preserve"> туннелирования. То есть при использовании хорошего прокси не стоит необходимость его отключать для комфортного пользования интернетом.</w:t>
      </w:r>
      <w:r w:rsidRPr="00903E2D">
        <w:rPr>
          <w:rFonts w:ascii="Arial" w:eastAsia="Times New Roman" w:hAnsi="Arial" w:cs="Arial"/>
          <w:color w:val="333333"/>
          <w:sz w:val="27"/>
          <w:szCs w:val="27"/>
          <w:lang w:val="ru-RU" w:eastAsia="ru-KZ"/>
        </w:rPr>
        <w:br/>
      </w:r>
      <w:r w:rsidRPr="00903E2D">
        <w:rPr>
          <w:rFonts w:ascii="Arial" w:eastAsia="Times New Roman" w:hAnsi="Arial" w:cs="Arial"/>
          <w:color w:val="333333"/>
          <w:sz w:val="27"/>
          <w:szCs w:val="27"/>
          <w:lang w:val="ru-RU" w:eastAsia="ru-KZ"/>
        </w:rPr>
        <w:br/>
        <w:t xml:space="preserve">В этой статье </w:t>
      </w:r>
      <w:proofErr w:type="spellStart"/>
      <w:r w:rsidRPr="00903E2D">
        <w:rPr>
          <w:rFonts w:ascii="Arial" w:eastAsia="Times New Roman" w:hAnsi="Arial" w:cs="Arial"/>
          <w:color w:val="333333"/>
          <w:sz w:val="27"/>
          <w:szCs w:val="27"/>
          <w:lang w:val="ru-RU" w:eastAsia="ru-KZ"/>
        </w:rPr>
        <w:t>расказано</w:t>
      </w:r>
      <w:proofErr w:type="spellEnd"/>
      <w:r w:rsidRPr="00903E2D">
        <w:rPr>
          <w:rFonts w:ascii="Arial" w:eastAsia="Times New Roman" w:hAnsi="Arial" w:cs="Arial"/>
          <w:color w:val="333333"/>
          <w:sz w:val="27"/>
          <w:szCs w:val="27"/>
          <w:lang w:val="ru-RU" w:eastAsia="ru-KZ"/>
        </w:rPr>
        <w:t xml:space="preserve"> о преимуществах защищённого прокси перед VPN и предложены различные реализации, готовые к использованию.</w:t>
      </w:r>
      <w:bookmarkStart w:id="0" w:name="habracut"/>
      <w:bookmarkEnd w:id="0"/>
      <w:r w:rsidRPr="00903E2D">
        <w:rPr>
          <w:rFonts w:ascii="Arial" w:eastAsia="Times New Roman" w:hAnsi="Arial" w:cs="Arial"/>
          <w:color w:val="333333"/>
          <w:sz w:val="27"/>
          <w:szCs w:val="27"/>
          <w:lang w:val="ru-RU" w:eastAsia="ru-KZ"/>
        </w:rPr>
        <w:br/>
      </w:r>
      <w:r w:rsidRPr="00903E2D">
        <w:rPr>
          <w:rFonts w:ascii="Arial" w:eastAsia="Times New Roman" w:hAnsi="Arial" w:cs="Arial"/>
          <w:color w:val="333333"/>
          <w:sz w:val="27"/>
          <w:szCs w:val="27"/>
          <w:lang w:val="ru-RU" w:eastAsia="ru-KZ"/>
        </w:rPr>
        <w:br/>
      </w:r>
    </w:p>
    <w:p w14:paraId="25502A90" w14:textId="77777777" w:rsidR="00903E2D" w:rsidRPr="00903E2D" w:rsidRDefault="00903E2D" w:rsidP="00903E2D">
      <w:pPr>
        <w:shd w:val="clear" w:color="auto" w:fill="FFFFFF"/>
        <w:spacing w:after="0" w:line="240" w:lineRule="auto"/>
        <w:outlineLvl w:val="1"/>
        <w:rPr>
          <w:rFonts w:ascii="Arial" w:eastAsia="Times New Roman" w:hAnsi="Arial" w:cs="Arial"/>
          <w:color w:val="333333"/>
          <w:sz w:val="36"/>
          <w:szCs w:val="36"/>
          <w:lang w:val="ru-RU" w:eastAsia="ru-KZ"/>
        </w:rPr>
      </w:pPr>
      <w:r w:rsidRPr="00903E2D">
        <w:rPr>
          <w:rFonts w:ascii="Arial" w:eastAsia="Times New Roman" w:hAnsi="Arial" w:cs="Arial"/>
          <w:color w:val="333333"/>
          <w:sz w:val="36"/>
          <w:szCs w:val="36"/>
          <w:lang w:val="ru-RU" w:eastAsia="ru-KZ"/>
        </w:rPr>
        <w:t>В чём различие между VPN и прокси?</w:t>
      </w:r>
    </w:p>
    <w:p w14:paraId="0F7D8A8A" w14:textId="77777777" w:rsidR="00903E2D" w:rsidRPr="00903E2D" w:rsidRDefault="00903E2D" w:rsidP="00903E2D">
      <w:pPr>
        <w:shd w:val="clear" w:color="auto" w:fill="FFFFFF"/>
        <w:spacing w:after="0" w:line="240" w:lineRule="auto"/>
        <w:rPr>
          <w:rFonts w:ascii="Arial" w:eastAsia="Times New Roman" w:hAnsi="Arial" w:cs="Arial"/>
          <w:color w:val="333333"/>
          <w:sz w:val="27"/>
          <w:szCs w:val="27"/>
          <w:lang w:val="ru-RU" w:eastAsia="ru-KZ"/>
        </w:rPr>
      </w:pPr>
      <w:r w:rsidRPr="00903E2D">
        <w:rPr>
          <w:rFonts w:ascii="Arial" w:eastAsia="Times New Roman" w:hAnsi="Arial" w:cs="Arial"/>
          <w:color w:val="333333"/>
          <w:sz w:val="27"/>
          <w:szCs w:val="27"/>
          <w:lang w:val="ru-RU" w:eastAsia="ru-KZ"/>
        </w:rPr>
        <w:br/>
        <w:t>VPN — это общее название технологий для объединения внутренних сетей на уровне сетевых пакетов или кадров через соединение, установленное поверх другой сети (чаще всего публичной).</w:t>
      </w:r>
      <w:r w:rsidRPr="00903E2D">
        <w:rPr>
          <w:rFonts w:ascii="Arial" w:eastAsia="Times New Roman" w:hAnsi="Arial" w:cs="Arial"/>
          <w:color w:val="333333"/>
          <w:sz w:val="27"/>
          <w:szCs w:val="27"/>
          <w:lang w:val="ru-RU" w:eastAsia="ru-KZ"/>
        </w:rPr>
        <w:br/>
      </w:r>
      <w:r w:rsidRPr="00903E2D">
        <w:rPr>
          <w:rFonts w:ascii="Arial" w:eastAsia="Times New Roman" w:hAnsi="Arial" w:cs="Arial"/>
          <w:color w:val="333333"/>
          <w:sz w:val="27"/>
          <w:szCs w:val="27"/>
          <w:lang w:val="ru-RU" w:eastAsia="ru-KZ"/>
        </w:rPr>
        <w:br/>
        <w:t>Прокси — это серверное приложение, осуществляющее соединения или запросы от своего имени и сетевого адреса в пользу подключившегося к нему клиента, пересылая в результате ему все полученные данные.</w:t>
      </w:r>
      <w:r w:rsidRPr="00903E2D">
        <w:rPr>
          <w:rFonts w:ascii="Arial" w:eastAsia="Times New Roman" w:hAnsi="Arial" w:cs="Arial"/>
          <w:color w:val="333333"/>
          <w:sz w:val="27"/>
          <w:szCs w:val="27"/>
          <w:lang w:val="ru-RU" w:eastAsia="ru-KZ"/>
        </w:rPr>
        <w:br/>
      </w:r>
      <w:r w:rsidRPr="00903E2D">
        <w:rPr>
          <w:rFonts w:ascii="Arial" w:eastAsia="Times New Roman" w:hAnsi="Arial" w:cs="Arial"/>
          <w:color w:val="333333"/>
          <w:sz w:val="27"/>
          <w:szCs w:val="27"/>
          <w:lang w:val="ru-RU" w:eastAsia="ru-KZ"/>
        </w:rPr>
        <w:br/>
        <w:t xml:space="preserve">VPN осуществляет пересылку полезной нагрузки, находящейся на </w:t>
      </w:r>
      <w:r w:rsidRPr="00903E2D">
        <w:rPr>
          <w:rFonts w:ascii="Arial" w:eastAsia="Times New Roman" w:hAnsi="Arial" w:cs="Arial"/>
          <w:color w:val="333333"/>
          <w:sz w:val="27"/>
          <w:szCs w:val="27"/>
          <w:lang w:val="ru-RU" w:eastAsia="ru-KZ"/>
        </w:rPr>
        <w:lastRenderedPageBreak/>
        <w:t>третьем или втором уровне сетевой модели OSI. Прокси осуществляют пересылку полезной нагрузки между четвёртым и седьмым уровнями сетевой модели OSI включительно.</w:t>
      </w:r>
      <w:r w:rsidRPr="00903E2D">
        <w:rPr>
          <w:rFonts w:ascii="Arial" w:eastAsia="Times New Roman" w:hAnsi="Arial" w:cs="Arial"/>
          <w:color w:val="333333"/>
          <w:sz w:val="27"/>
          <w:szCs w:val="27"/>
          <w:lang w:val="ru-RU" w:eastAsia="ru-KZ"/>
        </w:rPr>
        <w:br/>
      </w:r>
      <w:r w:rsidRPr="00903E2D">
        <w:rPr>
          <w:rFonts w:ascii="Arial" w:eastAsia="Times New Roman" w:hAnsi="Arial" w:cs="Arial"/>
          <w:color w:val="333333"/>
          <w:sz w:val="27"/>
          <w:szCs w:val="27"/>
          <w:lang w:val="ru-RU" w:eastAsia="ru-KZ"/>
        </w:rPr>
        <w:br/>
        <w:t>И VPN, и прокси могут иметь или не иметь шифрования между клиентом и сервером. Обе технологии пригодны для того, чтобы направить трафик пользователя через доверенный сервер, применяя шифрование по пути до него. Однако, подключение через прокси делает это более прямолинейным способом, не привнося дополнительную инкапсуляцию сетевых пакетов, серые адреса самой VPN сети и изменения таблицы маршрутизации, которые привносит VPN просто лишь для того, чтобы сетевой стек системы пользователя направил трафик через нужный сервер.</w:t>
      </w:r>
      <w:r w:rsidRPr="00903E2D">
        <w:rPr>
          <w:rFonts w:ascii="Arial" w:eastAsia="Times New Roman" w:hAnsi="Arial" w:cs="Arial"/>
          <w:color w:val="333333"/>
          <w:sz w:val="27"/>
          <w:szCs w:val="27"/>
          <w:lang w:val="ru-RU" w:eastAsia="ru-KZ"/>
        </w:rPr>
        <w:br/>
      </w:r>
      <w:r w:rsidRPr="00903E2D">
        <w:rPr>
          <w:rFonts w:ascii="Arial" w:eastAsia="Times New Roman" w:hAnsi="Arial" w:cs="Arial"/>
          <w:color w:val="333333"/>
          <w:sz w:val="27"/>
          <w:szCs w:val="27"/>
          <w:lang w:val="ru-RU" w:eastAsia="ru-KZ"/>
        </w:rPr>
        <w:br/>
      </w:r>
    </w:p>
    <w:p w14:paraId="5E389AC3" w14:textId="77777777" w:rsidR="00903E2D" w:rsidRPr="00903E2D" w:rsidRDefault="00903E2D" w:rsidP="00903E2D">
      <w:pPr>
        <w:shd w:val="clear" w:color="auto" w:fill="FFFFFF"/>
        <w:spacing w:after="0" w:line="240" w:lineRule="auto"/>
        <w:outlineLvl w:val="1"/>
        <w:rPr>
          <w:rFonts w:ascii="Arial" w:eastAsia="Times New Roman" w:hAnsi="Arial" w:cs="Arial"/>
          <w:color w:val="333333"/>
          <w:sz w:val="36"/>
          <w:szCs w:val="36"/>
          <w:lang w:val="ru-RU" w:eastAsia="ru-KZ"/>
        </w:rPr>
      </w:pPr>
      <w:r w:rsidRPr="00903E2D">
        <w:rPr>
          <w:rFonts w:ascii="Arial" w:eastAsia="Times New Roman" w:hAnsi="Arial" w:cs="Arial"/>
          <w:color w:val="333333"/>
          <w:sz w:val="36"/>
          <w:szCs w:val="36"/>
          <w:lang w:val="ru-RU" w:eastAsia="ru-KZ"/>
        </w:rPr>
        <w:t>Преимущества прокси</w:t>
      </w:r>
    </w:p>
    <w:p w14:paraId="3C960162" w14:textId="77777777" w:rsidR="00903E2D" w:rsidRPr="00903E2D" w:rsidRDefault="00903E2D" w:rsidP="00903E2D">
      <w:pPr>
        <w:shd w:val="clear" w:color="auto" w:fill="FFFFFF"/>
        <w:spacing w:after="0" w:line="240" w:lineRule="auto"/>
        <w:rPr>
          <w:rFonts w:ascii="Arial" w:eastAsia="Times New Roman" w:hAnsi="Arial" w:cs="Arial"/>
          <w:color w:val="333333"/>
          <w:sz w:val="27"/>
          <w:szCs w:val="27"/>
          <w:lang w:val="ru-RU" w:eastAsia="ru-KZ"/>
        </w:rPr>
      </w:pPr>
      <w:r w:rsidRPr="00903E2D">
        <w:rPr>
          <w:rFonts w:ascii="Arial" w:eastAsia="Times New Roman" w:hAnsi="Arial" w:cs="Arial"/>
          <w:color w:val="333333"/>
          <w:sz w:val="27"/>
          <w:szCs w:val="27"/>
          <w:lang w:val="ru-RU" w:eastAsia="ru-KZ"/>
        </w:rPr>
        <w:br/>
      </w:r>
    </w:p>
    <w:p w14:paraId="61BFDE92" w14:textId="77777777" w:rsidR="00903E2D" w:rsidRPr="00903E2D" w:rsidRDefault="00903E2D" w:rsidP="00903E2D">
      <w:pPr>
        <w:numPr>
          <w:ilvl w:val="0"/>
          <w:numId w:val="1"/>
        </w:numPr>
        <w:shd w:val="clear" w:color="auto" w:fill="FFFFFF"/>
        <w:spacing w:after="90" w:line="240" w:lineRule="auto"/>
        <w:rPr>
          <w:rFonts w:ascii="Arial" w:eastAsia="Times New Roman" w:hAnsi="Arial" w:cs="Arial"/>
          <w:color w:val="333333"/>
          <w:sz w:val="27"/>
          <w:szCs w:val="27"/>
          <w:lang w:val="ru-RU" w:eastAsia="ru-KZ"/>
        </w:rPr>
      </w:pPr>
      <w:r w:rsidRPr="00903E2D">
        <w:rPr>
          <w:rFonts w:ascii="Arial" w:eastAsia="Times New Roman" w:hAnsi="Arial" w:cs="Arial"/>
          <w:color w:val="333333"/>
          <w:sz w:val="27"/>
          <w:szCs w:val="27"/>
          <w:lang w:val="ru-RU" w:eastAsia="ru-KZ"/>
        </w:rPr>
        <w:t xml:space="preserve">В условиях реальной сети с потерями практическая скорость прокси зачастую выше, чем у VPN-решений. Это вызвано тем, что при </w:t>
      </w:r>
      <w:proofErr w:type="spellStart"/>
      <w:r w:rsidRPr="00903E2D">
        <w:rPr>
          <w:rFonts w:ascii="Arial" w:eastAsia="Times New Roman" w:hAnsi="Arial" w:cs="Arial"/>
          <w:color w:val="333333"/>
          <w:sz w:val="27"/>
          <w:szCs w:val="27"/>
          <w:lang w:val="ru-RU" w:eastAsia="ru-KZ"/>
        </w:rPr>
        <w:t>проксировании</w:t>
      </w:r>
      <w:proofErr w:type="spellEnd"/>
      <w:r w:rsidRPr="00903E2D">
        <w:rPr>
          <w:rFonts w:ascii="Arial" w:eastAsia="Times New Roman" w:hAnsi="Arial" w:cs="Arial"/>
          <w:color w:val="333333"/>
          <w:sz w:val="27"/>
          <w:szCs w:val="27"/>
          <w:lang w:val="ru-RU" w:eastAsia="ru-KZ"/>
        </w:rPr>
        <w:t xml:space="preserve"> TCP-соединений </w:t>
      </w:r>
      <w:proofErr w:type="spellStart"/>
      <w:r w:rsidRPr="00903E2D">
        <w:rPr>
          <w:rFonts w:ascii="Arial" w:eastAsia="Times New Roman" w:hAnsi="Arial" w:cs="Arial"/>
          <w:color w:val="333333"/>
          <w:sz w:val="27"/>
          <w:szCs w:val="27"/>
          <w:lang w:val="ru-RU" w:eastAsia="ru-KZ"/>
        </w:rPr>
        <w:t>ретрансмиты</w:t>
      </w:r>
      <w:proofErr w:type="spellEnd"/>
      <w:r w:rsidRPr="00903E2D">
        <w:rPr>
          <w:rFonts w:ascii="Arial" w:eastAsia="Times New Roman" w:hAnsi="Arial" w:cs="Arial"/>
          <w:color w:val="333333"/>
          <w:sz w:val="27"/>
          <w:szCs w:val="27"/>
          <w:lang w:val="ru-RU" w:eastAsia="ru-KZ"/>
        </w:rPr>
        <w:t xml:space="preserve"> на участках клиент-прокси и прокси-целевой узел происходят независимо. Прокси имеет свои TCP-буферы и кратковременные задержки ввода-вывода в обе стороны не сказываются на передаче с противоположной стороны. VPN же работает только на сетевом уровне (IP) и потерянные сегменты TCP будут пересылаться по всей длине пути от VPN-клиента до целевого сервера.</w:t>
      </w:r>
    </w:p>
    <w:p w14:paraId="18CA7C4E" w14:textId="77777777" w:rsidR="00903E2D" w:rsidRPr="00903E2D" w:rsidRDefault="00903E2D" w:rsidP="00903E2D">
      <w:pPr>
        <w:numPr>
          <w:ilvl w:val="0"/>
          <w:numId w:val="1"/>
        </w:numPr>
        <w:shd w:val="clear" w:color="auto" w:fill="FFFFFF"/>
        <w:spacing w:before="90" w:after="90" w:line="240" w:lineRule="auto"/>
        <w:rPr>
          <w:rFonts w:ascii="Arial" w:eastAsia="Times New Roman" w:hAnsi="Arial" w:cs="Arial"/>
          <w:color w:val="333333"/>
          <w:sz w:val="27"/>
          <w:szCs w:val="27"/>
          <w:lang w:val="ru-RU" w:eastAsia="ru-KZ"/>
        </w:rPr>
      </w:pPr>
      <w:r w:rsidRPr="00903E2D">
        <w:rPr>
          <w:rFonts w:ascii="Arial" w:eastAsia="Times New Roman" w:hAnsi="Arial" w:cs="Arial"/>
          <w:color w:val="333333"/>
          <w:sz w:val="27"/>
          <w:szCs w:val="27"/>
          <w:lang w:val="ru-RU" w:eastAsia="ru-KZ"/>
        </w:rPr>
        <w:t xml:space="preserve">Гибкость. Проще настроить избирательное </w:t>
      </w:r>
      <w:proofErr w:type="spellStart"/>
      <w:r w:rsidRPr="00903E2D">
        <w:rPr>
          <w:rFonts w:ascii="Arial" w:eastAsia="Times New Roman" w:hAnsi="Arial" w:cs="Arial"/>
          <w:color w:val="333333"/>
          <w:sz w:val="27"/>
          <w:szCs w:val="27"/>
          <w:lang w:val="ru-RU" w:eastAsia="ru-KZ"/>
        </w:rPr>
        <w:t>проксирование</w:t>
      </w:r>
      <w:proofErr w:type="spellEnd"/>
      <w:r w:rsidRPr="00903E2D">
        <w:rPr>
          <w:rFonts w:ascii="Arial" w:eastAsia="Times New Roman" w:hAnsi="Arial" w:cs="Arial"/>
          <w:color w:val="333333"/>
          <w:sz w:val="27"/>
          <w:szCs w:val="27"/>
          <w:lang w:val="ru-RU" w:eastAsia="ru-KZ"/>
        </w:rPr>
        <w:t>. Использование прокси можно ограничить конкретными приложениями, в браузере — конкретными доменами. Можно использовать несколько разных прокси для разных адресов назначения одновременно.</w:t>
      </w:r>
    </w:p>
    <w:p w14:paraId="2B0F7A14" w14:textId="77777777" w:rsidR="00903E2D" w:rsidRPr="00903E2D" w:rsidRDefault="00903E2D" w:rsidP="00903E2D">
      <w:pPr>
        <w:numPr>
          <w:ilvl w:val="0"/>
          <w:numId w:val="1"/>
        </w:numPr>
        <w:shd w:val="clear" w:color="auto" w:fill="FFFFFF"/>
        <w:spacing w:before="90" w:after="90" w:line="240" w:lineRule="auto"/>
        <w:rPr>
          <w:rFonts w:ascii="Arial" w:eastAsia="Times New Roman" w:hAnsi="Arial" w:cs="Arial"/>
          <w:color w:val="333333"/>
          <w:sz w:val="27"/>
          <w:szCs w:val="27"/>
          <w:lang w:val="ru-RU" w:eastAsia="ru-KZ"/>
        </w:rPr>
      </w:pPr>
      <w:r w:rsidRPr="00903E2D">
        <w:rPr>
          <w:rFonts w:ascii="Arial" w:eastAsia="Times New Roman" w:hAnsi="Arial" w:cs="Arial"/>
          <w:color w:val="333333"/>
          <w:sz w:val="27"/>
          <w:szCs w:val="27"/>
          <w:lang w:val="ru-RU" w:eastAsia="ru-KZ"/>
        </w:rPr>
        <w:t xml:space="preserve">Трудно обнаружить с помощью DPI, в том числе DPI осуществляющими активные пробы. Однако, для этого необходима некоторая </w:t>
      </w:r>
      <w:proofErr w:type="spellStart"/>
      <w:r w:rsidRPr="00903E2D">
        <w:rPr>
          <w:rFonts w:ascii="Arial" w:eastAsia="Times New Roman" w:hAnsi="Arial" w:cs="Arial"/>
          <w:color w:val="333333"/>
          <w:sz w:val="27"/>
          <w:szCs w:val="27"/>
          <w:lang w:val="ru-RU" w:eastAsia="ru-KZ"/>
        </w:rPr>
        <w:t>донастройка</w:t>
      </w:r>
      <w:proofErr w:type="spellEnd"/>
      <w:r w:rsidRPr="00903E2D">
        <w:rPr>
          <w:rFonts w:ascii="Arial" w:eastAsia="Times New Roman" w:hAnsi="Arial" w:cs="Arial"/>
          <w:color w:val="333333"/>
          <w:sz w:val="27"/>
          <w:szCs w:val="27"/>
          <w:lang w:val="ru-RU" w:eastAsia="ru-KZ"/>
        </w:rPr>
        <w:t xml:space="preserve">. В случае с прокси через TLS, такое соединение можно выдать за обычное HTTPS-соединение. В случае с VPN факт его использования виден даже пассивному DPI. Даже если это </w:t>
      </w:r>
      <w:proofErr w:type="spellStart"/>
      <w:r w:rsidRPr="00903E2D">
        <w:rPr>
          <w:rFonts w:ascii="Arial" w:eastAsia="Times New Roman" w:hAnsi="Arial" w:cs="Arial"/>
          <w:color w:val="333333"/>
          <w:sz w:val="27"/>
          <w:szCs w:val="27"/>
          <w:lang w:val="ru-RU" w:eastAsia="ru-KZ"/>
        </w:rPr>
        <w:t>Wireguard</w:t>
      </w:r>
      <w:proofErr w:type="spellEnd"/>
      <w:r w:rsidRPr="00903E2D">
        <w:rPr>
          <w:rFonts w:ascii="Arial" w:eastAsia="Times New Roman" w:hAnsi="Arial" w:cs="Arial"/>
          <w:color w:val="333333"/>
          <w:sz w:val="27"/>
          <w:szCs w:val="27"/>
          <w:lang w:val="ru-RU" w:eastAsia="ru-KZ"/>
        </w:rPr>
        <w:t>.</w:t>
      </w:r>
    </w:p>
    <w:p w14:paraId="0BCB1E85" w14:textId="77777777" w:rsidR="00903E2D" w:rsidRPr="00903E2D" w:rsidRDefault="00903E2D" w:rsidP="00903E2D">
      <w:pPr>
        <w:numPr>
          <w:ilvl w:val="0"/>
          <w:numId w:val="1"/>
        </w:numPr>
        <w:shd w:val="clear" w:color="auto" w:fill="FFFFFF"/>
        <w:spacing w:before="90" w:after="90" w:line="240" w:lineRule="auto"/>
        <w:rPr>
          <w:rFonts w:ascii="Arial" w:eastAsia="Times New Roman" w:hAnsi="Arial" w:cs="Arial"/>
          <w:color w:val="333333"/>
          <w:sz w:val="27"/>
          <w:szCs w:val="27"/>
          <w:lang w:val="ru-RU" w:eastAsia="ru-KZ"/>
        </w:rPr>
      </w:pPr>
      <w:r w:rsidRPr="00903E2D">
        <w:rPr>
          <w:rFonts w:ascii="Arial" w:eastAsia="Times New Roman" w:hAnsi="Arial" w:cs="Arial"/>
          <w:color w:val="333333"/>
          <w:sz w:val="27"/>
          <w:szCs w:val="27"/>
          <w:lang w:val="ru-RU" w:eastAsia="ru-KZ"/>
        </w:rPr>
        <w:t xml:space="preserve">Нет целого класса проблем с внезапно прервавшимся VPN-соединением. В худшем сценарии VPN-соединение </w:t>
      </w:r>
      <w:proofErr w:type="gramStart"/>
      <w:r w:rsidRPr="00903E2D">
        <w:rPr>
          <w:rFonts w:ascii="Arial" w:eastAsia="Times New Roman" w:hAnsi="Arial" w:cs="Arial"/>
          <w:color w:val="333333"/>
          <w:sz w:val="27"/>
          <w:szCs w:val="27"/>
          <w:lang w:val="ru-RU" w:eastAsia="ru-KZ"/>
        </w:rPr>
        <w:t>может прерваться</w:t>
      </w:r>
      <w:proofErr w:type="gramEnd"/>
      <w:r w:rsidRPr="00903E2D">
        <w:rPr>
          <w:rFonts w:ascii="Arial" w:eastAsia="Times New Roman" w:hAnsi="Arial" w:cs="Arial"/>
          <w:color w:val="333333"/>
          <w:sz w:val="27"/>
          <w:szCs w:val="27"/>
          <w:lang w:val="ru-RU" w:eastAsia="ru-KZ"/>
        </w:rPr>
        <w:t xml:space="preserve"> и пользователь не заметит, что его трафик уже не защищён и/или он уже работает со своего «домашнего» IP-адреса. В случае с прокси такие проблемы исключены.</w:t>
      </w:r>
    </w:p>
    <w:p w14:paraId="0A5E9236" w14:textId="77777777" w:rsidR="00903E2D" w:rsidRPr="00903E2D" w:rsidRDefault="00903E2D" w:rsidP="00903E2D">
      <w:pPr>
        <w:numPr>
          <w:ilvl w:val="0"/>
          <w:numId w:val="1"/>
        </w:numPr>
        <w:shd w:val="clear" w:color="auto" w:fill="FFFFFF"/>
        <w:spacing w:before="90" w:after="90" w:line="240" w:lineRule="auto"/>
        <w:rPr>
          <w:rFonts w:ascii="Arial" w:eastAsia="Times New Roman" w:hAnsi="Arial" w:cs="Arial"/>
          <w:color w:val="333333"/>
          <w:sz w:val="27"/>
          <w:szCs w:val="27"/>
          <w:lang w:val="ru-RU" w:eastAsia="ru-KZ"/>
        </w:rPr>
      </w:pPr>
      <w:r w:rsidRPr="00903E2D">
        <w:rPr>
          <w:rFonts w:ascii="Arial" w:eastAsia="Times New Roman" w:hAnsi="Arial" w:cs="Arial"/>
          <w:color w:val="333333"/>
          <w:sz w:val="27"/>
          <w:szCs w:val="27"/>
          <w:lang w:val="ru-RU" w:eastAsia="ru-KZ"/>
        </w:rPr>
        <w:t>Нет принципиальной возможности проводить атаки, пускающие трафик мимо VPN-туннеля. </w:t>
      </w:r>
      <w:hyperlink r:id="rId6" w:history="1">
        <w:r w:rsidRPr="00903E2D">
          <w:rPr>
            <w:rFonts w:ascii="Arial" w:eastAsia="Times New Roman" w:hAnsi="Arial" w:cs="Arial"/>
            <w:color w:val="548EAA"/>
            <w:sz w:val="27"/>
            <w:szCs w:val="27"/>
            <w:u w:val="single"/>
            <w:lang w:val="ru-RU" w:eastAsia="ru-KZ"/>
          </w:rPr>
          <w:t>Пример такой проблемы</w:t>
        </w:r>
      </w:hyperlink>
      <w:r w:rsidRPr="00903E2D">
        <w:rPr>
          <w:rFonts w:ascii="Arial" w:eastAsia="Times New Roman" w:hAnsi="Arial" w:cs="Arial"/>
          <w:color w:val="333333"/>
          <w:sz w:val="27"/>
          <w:szCs w:val="27"/>
          <w:lang w:val="ru-RU" w:eastAsia="ru-KZ"/>
        </w:rPr>
        <w:t>.</w:t>
      </w:r>
    </w:p>
    <w:p w14:paraId="691BD671" w14:textId="77777777" w:rsidR="00903E2D" w:rsidRPr="00903E2D" w:rsidRDefault="00903E2D" w:rsidP="00903E2D">
      <w:pPr>
        <w:numPr>
          <w:ilvl w:val="0"/>
          <w:numId w:val="1"/>
        </w:numPr>
        <w:shd w:val="clear" w:color="auto" w:fill="FFFFFF"/>
        <w:spacing w:before="90" w:after="0" w:line="240" w:lineRule="auto"/>
        <w:rPr>
          <w:rFonts w:ascii="Arial" w:eastAsia="Times New Roman" w:hAnsi="Arial" w:cs="Arial"/>
          <w:color w:val="333333"/>
          <w:sz w:val="27"/>
          <w:szCs w:val="27"/>
          <w:lang w:val="ru-RU" w:eastAsia="ru-KZ"/>
        </w:rPr>
      </w:pPr>
      <w:r w:rsidRPr="00903E2D">
        <w:rPr>
          <w:rFonts w:ascii="Arial" w:eastAsia="Times New Roman" w:hAnsi="Arial" w:cs="Arial"/>
          <w:color w:val="333333"/>
          <w:sz w:val="27"/>
          <w:szCs w:val="27"/>
          <w:lang w:val="ru-RU" w:eastAsia="ru-KZ"/>
        </w:rPr>
        <w:lastRenderedPageBreak/>
        <w:t>Не нужны высокие привилегии в системе ни для клиента прокси, ни для сервера. Это может быть весьма полезно в случаях, когда у Вас нет высоких прав в системе.</w:t>
      </w:r>
    </w:p>
    <w:p w14:paraId="6BFE890F" w14:textId="77777777" w:rsidR="00903E2D" w:rsidRPr="00903E2D" w:rsidRDefault="00903E2D" w:rsidP="00903E2D">
      <w:pPr>
        <w:shd w:val="clear" w:color="auto" w:fill="FFFFFF"/>
        <w:spacing w:after="0" w:line="240" w:lineRule="auto"/>
        <w:rPr>
          <w:rFonts w:ascii="Arial" w:eastAsia="Times New Roman" w:hAnsi="Arial" w:cs="Arial"/>
          <w:color w:val="333333"/>
          <w:sz w:val="27"/>
          <w:szCs w:val="27"/>
          <w:lang w:val="ru-RU" w:eastAsia="ru-KZ"/>
        </w:rPr>
      </w:pPr>
      <w:r w:rsidRPr="00903E2D">
        <w:rPr>
          <w:rFonts w:ascii="Arial" w:eastAsia="Times New Roman" w:hAnsi="Arial" w:cs="Arial"/>
          <w:color w:val="333333"/>
          <w:sz w:val="27"/>
          <w:szCs w:val="27"/>
          <w:lang w:val="ru-RU" w:eastAsia="ru-KZ"/>
        </w:rPr>
        <w:br/>
      </w:r>
    </w:p>
    <w:p w14:paraId="1EDD06C0" w14:textId="77777777" w:rsidR="00903E2D" w:rsidRPr="00903E2D" w:rsidRDefault="00903E2D" w:rsidP="00903E2D">
      <w:pPr>
        <w:shd w:val="clear" w:color="auto" w:fill="FFFFFF"/>
        <w:spacing w:after="0" w:line="240" w:lineRule="auto"/>
        <w:outlineLvl w:val="1"/>
        <w:rPr>
          <w:rFonts w:ascii="Arial" w:eastAsia="Times New Roman" w:hAnsi="Arial" w:cs="Arial"/>
          <w:color w:val="333333"/>
          <w:sz w:val="36"/>
          <w:szCs w:val="36"/>
          <w:lang w:val="ru-RU" w:eastAsia="ru-KZ"/>
        </w:rPr>
      </w:pPr>
      <w:r w:rsidRPr="00903E2D">
        <w:rPr>
          <w:rFonts w:ascii="Arial" w:eastAsia="Times New Roman" w:hAnsi="Arial" w:cs="Arial"/>
          <w:color w:val="333333"/>
          <w:sz w:val="36"/>
          <w:szCs w:val="36"/>
          <w:lang w:val="ru-RU" w:eastAsia="ru-KZ"/>
        </w:rPr>
        <w:t>Требования к прокси</w:t>
      </w:r>
    </w:p>
    <w:p w14:paraId="2058C8CC" w14:textId="77777777" w:rsidR="00903E2D" w:rsidRPr="00903E2D" w:rsidRDefault="00903E2D" w:rsidP="00903E2D">
      <w:pPr>
        <w:shd w:val="clear" w:color="auto" w:fill="FFFFFF"/>
        <w:spacing w:after="0" w:line="240" w:lineRule="auto"/>
        <w:rPr>
          <w:rFonts w:ascii="Arial" w:eastAsia="Times New Roman" w:hAnsi="Arial" w:cs="Arial"/>
          <w:color w:val="333333"/>
          <w:sz w:val="27"/>
          <w:szCs w:val="27"/>
          <w:lang w:val="ru-RU" w:eastAsia="ru-KZ"/>
        </w:rPr>
      </w:pPr>
      <w:r w:rsidRPr="00903E2D">
        <w:rPr>
          <w:rFonts w:ascii="Arial" w:eastAsia="Times New Roman" w:hAnsi="Arial" w:cs="Arial"/>
          <w:color w:val="333333"/>
          <w:sz w:val="27"/>
          <w:szCs w:val="27"/>
          <w:lang w:val="ru-RU" w:eastAsia="ru-KZ"/>
        </w:rPr>
        <w:br/>
        <w:t>Выбирая для себя реализацию защищённого прокси-сервера, я отметил несколько критериев, которым она должна удовлетворять:</w:t>
      </w:r>
      <w:r w:rsidRPr="00903E2D">
        <w:rPr>
          <w:rFonts w:ascii="Arial" w:eastAsia="Times New Roman" w:hAnsi="Arial" w:cs="Arial"/>
          <w:color w:val="333333"/>
          <w:sz w:val="27"/>
          <w:szCs w:val="27"/>
          <w:lang w:val="ru-RU" w:eastAsia="ru-KZ"/>
        </w:rPr>
        <w:br/>
      </w:r>
      <w:r w:rsidRPr="00903E2D">
        <w:rPr>
          <w:rFonts w:ascii="Arial" w:eastAsia="Times New Roman" w:hAnsi="Arial" w:cs="Arial"/>
          <w:color w:val="333333"/>
          <w:sz w:val="27"/>
          <w:szCs w:val="27"/>
          <w:lang w:val="ru-RU" w:eastAsia="ru-KZ"/>
        </w:rPr>
        <w:br/>
      </w:r>
    </w:p>
    <w:p w14:paraId="091BF3CF" w14:textId="77777777" w:rsidR="00903E2D" w:rsidRPr="00903E2D" w:rsidRDefault="00903E2D" w:rsidP="00903E2D">
      <w:pPr>
        <w:numPr>
          <w:ilvl w:val="0"/>
          <w:numId w:val="2"/>
        </w:numPr>
        <w:shd w:val="clear" w:color="auto" w:fill="FFFFFF"/>
        <w:spacing w:after="90" w:line="240" w:lineRule="auto"/>
        <w:rPr>
          <w:rFonts w:ascii="Arial" w:eastAsia="Times New Roman" w:hAnsi="Arial" w:cs="Arial"/>
          <w:color w:val="333333"/>
          <w:sz w:val="27"/>
          <w:szCs w:val="27"/>
          <w:lang w:val="ru-RU" w:eastAsia="ru-KZ"/>
        </w:rPr>
      </w:pPr>
      <w:r w:rsidRPr="00903E2D">
        <w:rPr>
          <w:rFonts w:ascii="Arial" w:eastAsia="Times New Roman" w:hAnsi="Arial" w:cs="Arial"/>
          <w:color w:val="333333"/>
          <w:sz w:val="27"/>
          <w:szCs w:val="27"/>
          <w:lang w:val="ru-RU" w:eastAsia="ru-KZ"/>
        </w:rPr>
        <w:t>Обязательное шифрование и защита целостности данных внутри соединения.</w:t>
      </w:r>
    </w:p>
    <w:p w14:paraId="1064FA6F" w14:textId="77777777" w:rsidR="00903E2D" w:rsidRPr="00903E2D" w:rsidRDefault="00903E2D" w:rsidP="00903E2D">
      <w:pPr>
        <w:numPr>
          <w:ilvl w:val="0"/>
          <w:numId w:val="2"/>
        </w:numPr>
        <w:shd w:val="clear" w:color="auto" w:fill="FFFFFF"/>
        <w:spacing w:before="90" w:after="90" w:line="240" w:lineRule="auto"/>
        <w:rPr>
          <w:rFonts w:ascii="Arial" w:eastAsia="Times New Roman" w:hAnsi="Arial" w:cs="Arial"/>
          <w:color w:val="333333"/>
          <w:sz w:val="27"/>
          <w:szCs w:val="27"/>
          <w:lang w:val="ru-RU" w:eastAsia="ru-KZ"/>
        </w:rPr>
      </w:pPr>
      <w:r w:rsidRPr="00903E2D">
        <w:rPr>
          <w:rFonts w:ascii="Arial" w:eastAsia="Times New Roman" w:hAnsi="Arial" w:cs="Arial"/>
          <w:color w:val="333333"/>
          <w:sz w:val="27"/>
          <w:szCs w:val="27"/>
          <w:lang w:val="ru-RU" w:eastAsia="ru-KZ"/>
        </w:rPr>
        <w:t xml:space="preserve">Надёжная и проверенная криптография. Доморощенные </w:t>
      </w:r>
      <w:proofErr w:type="spellStart"/>
      <w:r w:rsidRPr="00903E2D">
        <w:rPr>
          <w:rFonts w:ascii="Arial" w:eastAsia="Times New Roman" w:hAnsi="Arial" w:cs="Arial"/>
          <w:color w:val="333333"/>
          <w:sz w:val="27"/>
          <w:szCs w:val="27"/>
          <w:lang w:val="ru-RU" w:eastAsia="ru-KZ"/>
        </w:rPr>
        <w:t>криптопротоколы</w:t>
      </w:r>
      <w:proofErr w:type="spellEnd"/>
      <w:r w:rsidRPr="00903E2D">
        <w:rPr>
          <w:rFonts w:ascii="Arial" w:eastAsia="Times New Roman" w:hAnsi="Arial" w:cs="Arial"/>
          <w:color w:val="333333"/>
          <w:sz w:val="27"/>
          <w:szCs w:val="27"/>
          <w:lang w:val="ru-RU" w:eastAsia="ru-KZ"/>
        </w:rPr>
        <w:t xml:space="preserve"> крайне нежелательны.</w:t>
      </w:r>
    </w:p>
    <w:p w14:paraId="0CE82A93" w14:textId="77777777" w:rsidR="00903E2D" w:rsidRPr="00903E2D" w:rsidRDefault="00903E2D" w:rsidP="00903E2D">
      <w:pPr>
        <w:numPr>
          <w:ilvl w:val="0"/>
          <w:numId w:val="2"/>
        </w:numPr>
        <w:shd w:val="clear" w:color="auto" w:fill="FFFFFF"/>
        <w:spacing w:before="90" w:after="90" w:line="240" w:lineRule="auto"/>
        <w:rPr>
          <w:rFonts w:ascii="Arial" w:eastAsia="Times New Roman" w:hAnsi="Arial" w:cs="Arial"/>
          <w:color w:val="333333"/>
          <w:sz w:val="27"/>
          <w:szCs w:val="27"/>
          <w:lang w:val="ru-RU" w:eastAsia="ru-KZ"/>
        </w:rPr>
      </w:pPr>
      <w:r w:rsidRPr="00903E2D">
        <w:rPr>
          <w:rFonts w:ascii="Arial" w:eastAsia="Times New Roman" w:hAnsi="Arial" w:cs="Arial"/>
          <w:color w:val="333333"/>
          <w:sz w:val="27"/>
          <w:szCs w:val="27"/>
          <w:lang w:val="ru-RU" w:eastAsia="ru-KZ"/>
        </w:rPr>
        <w:t>Устойчивость к DPI, в том числе к </w:t>
      </w:r>
      <w:hyperlink r:id="rId7" w:anchor="Active_probing" w:history="1">
        <w:r w:rsidRPr="00903E2D">
          <w:rPr>
            <w:rFonts w:ascii="Arial" w:eastAsia="Times New Roman" w:hAnsi="Arial" w:cs="Arial"/>
            <w:color w:val="548EAA"/>
            <w:sz w:val="27"/>
            <w:szCs w:val="27"/>
            <w:u w:val="single"/>
            <w:lang w:val="ru-RU" w:eastAsia="ru-KZ"/>
          </w:rPr>
          <w:t>активным пробам</w:t>
        </w:r>
      </w:hyperlink>
      <w:r w:rsidRPr="00903E2D">
        <w:rPr>
          <w:rFonts w:ascii="Arial" w:eastAsia="Times New Roman" w:hAnsi="Arial" w:cs="Arial"/>
          <w:color w:val="333333"/>
          <w:sz w:val="27"/>
          <w:szCs w:val="27"/>
          <w:lang w:val="ru-RU" w:eastAsia="ru-KZ"/>
        </w:rPr>
        <w:t>. В идеале протокол должен внешне выглядеть неотличимо от протоколов, к которым обычно не возникает претензий. Например, как HTTPS.</w:t>
      </w:r>
    </w:p>
    <w:p w14:paraId="41B6105C" w14:textId="77777777" w:rsidR="00903E2D" w:rsidRPr="00903E2D" w:rsidRDefault="00903E2D" w:rsidP="00903E2D">
      <w:pPr>
        <w:numPr>
          <w:ilvl w:val="0"/>
          <w:numId w:val="2"/>
        </w:numPr>
        <w:shd w:val="clear" w:color="auto" w:fill="FFFFFF"/>
        <w:spacing w:before="90" w:after="90" w:line="240" w:lineRule="auto"/>
        <w:rPr>
          <w:rFonts w:ascii="Arial" w:eastAsia="Times New Roman" w:hAnsi="Arial" w:cs="Arial"/>
          <w:color w:val="333333"/>
          <w:sz w:val="27"/>
          <w:szCs w:val="27"/>
          <w:lang w:val="ru-RU" w:eastAsia="ru-KZ"/>
        </w:rPr>
      </w:pPr>
      <w:r w:rsidRPr="00903E2D">
        <w:rPr>
          <w:rFonts w:ascii="Arial" w:eastAsia="Times New Roman" w:hAnsi="Arial" w:cs="Arial"/>
          <w:color w:val="333333"/>
          <w:sz w:val="27"/>
          <w:szCs w:val="27"/>
          <w:lang w:val="ru-RU" w:eastAsia="ru-KZ"/>
        </w:rPr>
        <w:t>Отсутствие мультиплексирования нескольких TCP-соединений внутри одного. Причина этого требования такова: нежелательно, чтобы скорость нескольких соединений была ограничена скоростью одного TCP-соединения. Кроме того, при мультиплексировании нескольких соединений внутри одного приостановка получения данных из одного внутреннего (подвергнутого мультиплексированию) соединения может застопорить все остальные на неопределённое время. Для этого достаточно, чтобы со стороны прокси-сервера ожидало отправки больше данных, чем суммарный размер буфер отправки клиента-</w:t>
      </w:r>
      <w:proofErr w:type="spellStart"/>
      <w:r w:rsidRPr="00903E2D">
        <w:rPr>
          <w:rFonts w:ascii="Arial" w:eastAsia="Times New Roman" w:hAnsi="Arial" w:cs="Arial"/>
          <w:color w:val="333333"/>
          <w:sz w:val="27"/>
          <w:szCs w:val="27"/>
          <w:lang w:val="ru-RU" w:eastAsia="ru-KZ"/>
        </w:rPr>
        <w:t>демультиплексора</w:t>
      </w:r>
      <w:proofErr w:type="spellEnd"/>
      <w:r w:rsidRPr="00903E2D">
        <w:rPr>
          <w:rFonts w:ascii="Arial" w:eastAsia="Times New Roman" w:hAnsi="Arial" w:cs="Arial"/>
          <w:color w:val="333333"/>
          <w:sz w:val="27"/>
          <w:szCs w:val="27"/>
          <w:lang w:val="ru-RU" w:eastAsia="ru-KZ"/>
        </w:rPr>
        <w:t xml:space="preserve"> и буфер приёма сокета у застопорившего приём приложения. </w:t>
      </w:r>
      <w:proofErr w:type="gramStart"/>
      <w:r w:rsidRPr="00903E2D">
        <w:rPr>
          <w:rFonts w:ascii="Arial" w:eastAsia="Times New Roman" w:hAnsi="Arial" w:cs="Arial"/>
          <w:color w:val="333333"/>
          <w:sz w:val="27"/>
          <w:szCs w:val="27"/>
          <w:lang w:val="ru-RU" w:eastAsia="ru-KZ"/>
        </w:rPr>
        <w:t>В частности</w:t>
      </w:r>
      <w:proofErr w:type="gramEnd"/>
      <w:r w:rsidRPr="00903E2D">
        <w:rPr>
          <w:rFonts w:ascii="Arial" w:eastAsia="Times New Roman" w:hAnsi="Arial" w:cs="Arial"/>
          <w:color w:val="333333"/>
          <w:sz w:val="27"/>
          <w:szCs w:val="27"/>
          <w:lang w:val="ru-RU" w:eastAsia="ru-KZ"/>
        </w:rPr>
        <w:t xml:space="preserve"> такого эффекта можно иногда добиться, начав качать большой файл через SSH SOCKS5 прокси (</w:t>
      </w:r>
      <w:proofErr w:type="spellStart"/>
      <w:r w:rsidRPr="00903E2D">
        <w:rPr>
          <w:rFonts w:ascii="Consolas" w:eastAsia="Times New Roman" w:hAnsi="Consolas" w:cs="Courier New"/>
          <w:color w:val="333333"/>
          <w:sz w:val="27"/>
          <w:szCs w:val="27"/>
          <w:shd w:val="clear" w:color="auto" w:fill="F7F7F7"/>
          <w:lang w:val="ru-RU" w:eastAsia="ru-KZ"/>
        </w:rPr>
        <w:t>ssh</w:t>
      </w:r>
      <w:proofErr w:type="spellEnd"/>
      <w:r w:rsidRPr="00903E2D">
        <w:rPr>
          <w:rFonts w:ascii="Consolas" w:eastAsia="Times New Roman" w:hAnsi="Consolas" w:cs="Courier New"/>
          <w:color w:val="333333"/>
          <w:sz w:val="27"/>
          <w:szCs w:val="27"/>
          <w:shd w:val="clear" w:color="auto" w:fill="F7F7F7"/>
          <w:lang w:val="ru-RU" w:eastAsia="ru-KZ"/>
        </w:rPr>
        <w:t xml:space="preserve"> -ND 1080</w:t>
      </w:r>
      <w:r w:rsidRPr="00903E2D">
        <w:rPr>
          <w:rFonts w:ascii="Arial" w:eastAsia="Times New Roman" w:hAnsi="Arial" w:cs="Arial"/>
          <w:color w:val="333333"/>
          <w:sz w:val="27"/>
          <w:szCs w:val="27"/>
          <w:lang w:val="ru-RU" w:eastAsia="ru-KZ"/>
        </w:rPr>
        <w:t>), и поставив скачивание на паузу. При неудачном стечении обстоятельств никакой трафик через туннель больше не будет принят. </w:t>
      </w:r>
      <w:hyperlink r:id="rId8" w:history="1">
        <w:r w:rsidRPr="00903E2D">
          <w:rPr>
            <w:rFonts w:ascii="Arial" w:eastAsia="Times New Roman" w:hAnsi="Arial" w:cs="Arial"/>
            <w:color w:val="548EAA"/>
            <w:sz w:val="27"/>
            <w:szCs w:val="27"/>
            <w:u w:val="single"/>
            <w:lang w:val="ru-RU" w:eastAsia="ru-KZ"/>
          </w:rPr>
          <w:t xml:space="preserve">Более подробно о проблеме </w:t>
        </w:r>
        <w:proofErr w:type="spellStart"/>
        <w:r w:rsidRPr="00903E2D">
          <w:rPr>
            <w:rFonts w:ascii="Arial" w:eastAsia="Times New Roman" w:hAnsi="Arial" w:cs="Arial"/>
            <w:color w:val="548EAA"/>
            <w:sz w:val="27"/>
            <w:szCs w:val="27"/>
            <w:u w:val="single"/>
            <w:lang w:val="ru-RU" w:eastAsia="ru-KZ"/>
          </w:rPr>
          <w:t>head-of-line</w:t>
        </w:r>
        <w:proofErr w:type="spellEnd"/>
        <w:r w:rsidRPr="00903E2D">
          <w:rPr>
            <w:rFonts w:ascii="Arial" w:eastAsia="Times New Roman" w:hAnsi="Arial" w:cs="Arial"/>
            <w:color w:val="548EAA"/>
            <w:sz w:val="27"/>
            <w:szCs w:val="27"/>
            <w:u w:val="single"/>
            <w:lang w:val="ru-RU" w:eastAsia="ru-KZ"/>
          </w:rPr>
          <w:t xml:space="preserve"> </w:t>
        </w:r>
        <w:proofErr w:type="spellStart"/>
        <w:r w:rsidRPr="00903E2D">
          <w:rPr>
            <w:rFonts w:ascii="Arial" w:eastAsia="Times New Roman" w:hAnsi="Arial" w:cs="Arial"/>
            <w:color w:val="548EAA"/>
            <w:sz w:val="27"/>
            <w:szCs w:val="27"/>
            <w:u w:val="single"/>
            <w:lang w:val="ru-RU" w:eastAsia="ru-KZ"/>
          </w:rPr>
          <w:t>blocking</w:t>
        </w:r>
        <w:proofErr w:type="spellEnd"/>
      </w:hyperlink>
      <w:r w:rsidRPr="00903E2D">
        <w:rPr>
          <w:rFonts w:ascii="Arial" w:eastAsia="Times New Roman" w:hAnsi="Arial" w:cs="Arial"/>
          <w:color w:val="333333"/>
          <w:sz w:val="27"/>
          <w:szCs w:val="27"/>
          <w:lang w:val="ru-RU" w:eastAsia="ru-KZ"/>
        </w:rPr>
        <w:t>.</w:t>
      </w:r>
    </w:p>
    <w:p w14:paraId="009E73CA" w14:textId="77777777" w:rsidR="00903E2D" w:rsidRPr="00903E2D" w:rsidRDefault="00903E2D" w:rsidP="00903E2D">
      <w:pPr>
        <w:numPr>
          <w:ilvl w:val="0"/>
          <w:numId w:val="2"/>
        </w:numPr>
        <w:shd w:val="clear" w:color="auto" w:fill="FFFFFF"/>
        <w:spacing w:before="90" w:after="0" w:line="240" w:lineRule="auto"/>
        <w:rPr>
          <w:rFonts w:ascii="Arial" w:eastAsia="Times New Roman" w:hAnsi="Arial" w:cs="Arial"/>
          <w:color w:val="333333"/>
          <w:sz w:val="27"/>
          <w:szCs w:val="27"/>
          <w:lang w:val="ru-RU" w:eastAsia="ru-KZ"/>
        </w:rPr>
      </w:pPr>
      <w:r w:rsidRPr="00903E2D">
        <w:rPr>
          <w:rFonts w:ascii="Arial" w:eastAsia="Times New Roman" w:hAnsi="Arial" w:cs="Arial"/>
          <w:color w:val="333333"/>
          <w:sz w:val="27"/>
          <w:szCs w:val="27"/>
          <w:lang w:val="ru-RU" w:eastAsia="ru-KZ"/>
        </w:rPr>
        <w:t>Отсутствие привязки к поставщику или сервису.</w:t>
      </w:r>
    </w:p>
    <w:p w14:paraId="59CCC21B" w14:textId="77777777" w:rsidR="00903E2D" w:rsidRPr="00903E2D" w:rsidRDefault="00903E2D" w:rsidP="00903E2D">
      <w:pPr>
        <w:shd w:val="clear" w:color="auto" w:fill="FFFFFF"/>
        <w:spacing w:after="0" w:line="240" w:lineRule="auto"/>
        <w:rPr>
          <w:rFonts w:ascii="Arial" w:eastAsia="Times New Roman" w:hAnsi="Arial" w:cs="Arial"/>
          <w:color w:val="333333"/>
          <w:sz w:val="27"/>
          <w:szCs w:val="27"/>
          <w:lang w:val="ru-RU" w:eastAsia="ru-KZ"/>
        </w:rPr>
      </w:pPr>
      <w:r w:rsidRPr="00903E2D">
        <w:rPr>
          <w:rFonts w:ascii="Arial" w:eastAsia="Times New Roman" w:hAnsi="Arial" w:cs="Arial"/>
          <w:color w:val="333333"/>
          <w:sz w:val="27"/>
          <w:szCs w:val="27"/>
          <w:lang w:val="ru-RU" w:eastAsia="ru-KZ"/>
        </w:rPr>
        <w:br/>
        <w:t>Я рассмотрел несколько известных протоколов для шифрования соединения с прокси:</w:t>
      </w:r>
      <w:r w:rsidRPr="00903E2D">
        <w:rPr>
          <w:rFonts w:ascii="Arial" w:eastAsia="Times New Roman" w:hAnsi="Arial" w:cs="Arial"/>
          <w:color w:val="333333"/>
          <w:sz w:val="27"/>
          <w:szCs w:val="27"/>
          <w:lang w:val="ru-RU" w:eastAsia="ru-KZ"/>
        </w:rPr>
        <w:br/>
      </w:r>
    </w:p>
    <w:tbl>
      <w:tblPr>
        <w:tblW w:w="0" w:type="dxa"/>
        <w:tblBorders>
          <w:top w:val="single" w:sz="6" w:space="0" w:color="BBCDD6"/>
          <w:left w:val="single" w:sz="6" w:space="0" w:color="BBCDD6"/>
          <w:bottom w:val="single" w:sz="6" w:space="0" w:color="BBCDD6"/>
          <w:right w:val="single" w:sz="6" w:space="0" w:color="BBCDD6"/>
        </w:tblBorders>
        <w:tblCellMar>
          <w:top w:w="15" w:type="dxa"/>
          <w:left w:w="15" w:type="dxa"/>
          <w:bottom w:w="15" w:type="dxa"/>
          <w:right w:w="15" w:type="dxa"/>
        </w:tblCellMar>
        <w:tblLook w:val="04A0" w:firstRow="1" w:lastRow="0" w:firstColumn="1" w:lastColumn="0" w:noHBand="0" w:noVBand="1"/>
      </w:tblPr>
      <w:tblGrid>
        <w:gridCol w:w="3384"/>
        <w:gridCol w:w="5955"/>
      </w:tblGrid>
      <w:tr w:rsidR="00903E2D" w:rsidRPr="00903E2D" w14:paraId="640E0D31" w14:textId="77777777" w:rsidTr="00903E2D">
        <w:tc>
          <w:tcPr>
            <w:tcW w:w="0" w:type="auto"/>
            <w:tcBorders>
              <w:top w:val="single" w:sz="6" w:space="0" w:color="BBCDD6"/>
              <w:left w:val="single" w:sz="6" w:space="0" w:color="BBCDD6"/>
              <w:bottom w:val="single" w:sz="6" w:space="0" w:color="BBCDD6"/>
              <w:right w:val="single" w:sz="6" w:space="0" w:color="BBCDD6"/>
            </w:tcBorders>
            <w:tcMar>
              <w:top w:w="90" w:type="dxa"/>
              <w:left w:w="180" w:type="dxa"/>
              <w:bottom w:w="135" w:type="dxa"/>
              <w:right w:w="180" w:type="dxa"/>
            </w:tcMar>
            <w:hideMark/>
          </w:tcPr>
          <w:p w14:paraId="1F3F68B8" w14:textId="77777777" w:rsidR="00903E2D" w:rsidRPr="00903E2D" w:rsidRDefault="00903E2D" w:rsidP="00903E2D">
            <w:pPr>
              <w:spacing w:before="360" w:after="360" w:line="240" w:lineRule="auto"/>
              <w:jc w:val="center"/>
              <w:rPr>
                <w:rFonts w:ascii="Times New Roman" w:eastAsia="Times New Roman" w:hAnsi="Times New Roman" w:cs="Times New Roman"/>
                <w:b/>
                <w:bCs/>
                <w:sz w:val="24"/>
                <w:szCs w:val="24"/>
                <w:lang w:eastAsia="ru-KZ"/>
              </w:rPr>
            </w:pPr>
            <w:r w:rsidRPr="00903E2D">
              <w:rPr>
                <w:rFonts w:ascii="Times New Roman" w:eastAsia="Times New Roman" w:hAnsi="Times New Roman" w:cs="Times New Roman"/>
                <w:b/>
                <w:bCs/>
                <w:sz w:val="24"/>
                <w:szCs w:val="24"/>
                <w:lang w:eastAsia="ru-KZ"/>
              </w:rPr>
              <w:t>Наименование</w:t>
            </w:r>
          </w:p>
        </w:tc>
        <w:tc>
          <w:tcPr>
            <w:tcW w:w="0" w:type="auto"/>
            <w:tcBorders>
              <w:top w:val="single" w:sz="6" w:space="0" w:color="BBCDD6"/>
              <w:left w:val="single" w:sz="6" w:space="0" w:color="BBCDD6"/>
              <w:bottom w:val="single" w:sz="6" w:space="0" w:color="BBCDD6"/>
              <w:right w:val="single" w:sz="6" w:space="0" w:color="BBCDD6"/>
            </w:tcBorders>
            <w:tcMar>
              <w:top w:w="90" w:type="dxa"/>
              <w:left w:w="180" w:type="dxa"/>
              <w:bottom w:w="135" w:type="dxa"/>
              <w:right w:w="180" w:type="dxa"/>
            </w:tcMar>
            <w:hideMark/>
          </w:tcPr>
          <w:p w14:paraId="5EA110CA" w14:textId="77777777" w:rsidR="00903E2D" w:rsidRPr="00903E2D" w:rsidRDefault="00903E2D" w:rsidP="00903E2D">
            <w:pPr>
              <w:spacing w:before="360" w:after="360" w:line="240" w:lineRule="auto"/>
              <w:jc w:val="center"/>
              <w:rPr>
                <w:rFonts w:ascii="Times New Roman" w:eastAsia="Times New Roman" w:hAnsi="Times New Roman" w:cs="Times New Roman"/>
                <w:b/>
                <w:bCs/>
                <w:sz w:val="24"/>
                <w:szCs w:val="24"/>
                <w:lang w:eastAsia="ru-KZ"/>
              </w:rPr>
            </w:pPr>
            <w:r w:rsidRPr="00903E2D">
              <w:rPr>
                <w:rFonts w:ascii="Times New Roman" w:eastAsia="Times New Roman" w:hAnsi="Times New Roman" w:cs="Times New Roman"/>
                <w:b/>
                <w:bCs/>
                <w:sz w:val="24"/>
                <w:szCs w:val="24"/>
                <w:lang w:eastAsia="ru-KZ"/>
              </w:rPr>
              <w:t>Резюме</w:t>
            </w:r>
          </w:p>
        </w:tc>
      </w:tr>
      <w:tr w:rsidR="00903E2D" w:rsidRPr="00903E2D" w14:paraId="2C8FC0D2" w14:textId="77777777" w:rsidTr="00903E2D">
        <w:tc>
          <w:tcPr>
            <w:tcW w:w="0" w:type="auto"/>
            <w:tcBorders>
              <w:top w:val="single" w:sz="6" w:space="0" w:color="BBCDD6"/>
              <w:left w:val="single" w:sz="6" w:space="0" w:color="BBCDD6"/>
              <w:bottom w:val="single" w:sz="6" w:space="0" w:color="BBCDD6"/>
              <w:right w:val="single" w:sz="6" w:space="0" w:color="BBCDD6"/>
            </w:tcBorders>
            <w:tcMar>
              <w:top w:w="90" w:type="dxa"/>
              <w:left w:w="180" w:type="dxa"/>
              <w:bottom w:w="135" w:type="dxa"/>
              <w:right w:w="180" w:type="dxa"/>
            </w:tcMar>
            <w:hideMark/>
          </w:tcPr>
          <w:p w14:paraId="0A1CFBA7" w14:textId="77777777" w:rsidR="00903E2D" w:rsidRPr="00903E2D" w:rsidRDefault="00903E2D" w:rsidP="00903E2D">
            <w:pPr>
              <w:spacing w:before="360" w:after="360" w:line="240" w:lineRule="auto"/>
              <w:rPr>
                <w:rFonts w:ascii="Times New Roman" w:eastAsia="Times New Roman" w:hAnsi="Times New Roman" w:cs="Times New Roman"/>
                <w:sz w:val="24"/>
                <w:szCs w:val="24"/>
                <w:lang w:eastAsia="ru-KZ"/>
              </w:rPr>
            </w:pPr>
            <w:proofErr w:type="spellStart"/>
            <w:r w:rsidRPr="00903E2D">
              <w:rPr>
                <w:rFonts w:ascii="Times New Roman" w:eastAsia="Times New Roman" w:hAnsi="Times New Roman" w:cs="Times New Roman"/>
                <w:sz w:val="24"/>
                <w:szCs w:val="24"/>
                <w:lang w:eastAsia="ru-KZ"/>
              </w:rPr>
              <w:lastRenderedPageBreak/>
              <w:t>OpenSSH</w:t>
            </w:r>
            <w:proofErr w:type="spellEnd"/>
            <w:r w:rsidRPr="00903E2D">
              <w:rPr>
                <w:rFonts w:ascii="Times New Roman" w:eastAsia="Times New Roman" w:hAnsi="Times New Roman" w:cs="Times New Roman"/>
                <w:sz w:val="24"/>
                <w:szCs w:val="24"/>
                <w:lang w:eastAsia="ru-KZ"/>
              </w:rPr>
              <w:t xml:space="preserve"> </w:t>
            </w:r>
            <w:proofErr w:type="spellStart"/>
            <w:r w:rsidRPr="00903E2D">
              <w:rPr>
                <w:rFonts w:ascii="Times New Roman" w:eastAsia="Times New Roman" w:hAnsi="Times New Roman" w:cs="Times New Roman"/>
                <w:sz w:val="24"/>
                <w:szCs w:val="24"/>
                <w:lang w:eastAsia="ru-KZ"/>
              </w:rPr>
              <w:t>dynamic</w:t>
            </w:r>
            <w:proofErr w:type="spellEnd"/>
            <w:r w:rsidRPr="00903E2D">
              <w:rPr>
                <w:rFonts w:ascii="Times New Roman" w:eastAsia="Times New Roman" w:hAnsi="Times New Roman" w:cs="Times New Roman"/>
                <w:sz w:val="24"/>
                <w:szCs w:val="24"/>
                <w:lang w:eastAsia="ru-KZ"/>
              </w:rPr>
              <w:t xml:space="preserve"> </w:t>
            </w:r>
            <w:proofErr w:type="spellStart"/>
            <w:r w:rsidRPr="00903E2D">
              <w:rPr>
                <w:rFonts w:ascii="Times New Roman" w:eastAsia="Times New Roman" w:hAnsi="Times New Roman" w:cs="Times New Roman"/>
                <w:sz w:val="24"/>
                <w:szCs w:val="24"/>
                <w:lang w:eastAsia="ru-KZ"/>
              </w:rPr>
              <w:t>port</w:t>
            </w:r>
            <w:proofErr w:type="spellEnd"/>
            <w:r w:rsidRPr="00903E2D">
              <w:rPr>
                <w:rFonts w:ascii="Times New Roman" w:eastAsia="Times New Roman" w:hAnsi="Times New Roman" w:cs="Times New Roman"/>
                <w:sz w:val="24"/>
                <w:szCs w:val="24"/>
                <w:lang w:eastAsia="ru-KZ"/>
              </w:rPr>
              <w:t xml:space="preserve"> </w:t>
            </w:r>
            <w:proofErr w:type="spellStart"/>
            <w:r w:rsidRPr="00903E2D">
              <w:rPr>
                <w:rFonts w:ascii="Times New Roman" w:eastAsia="Times New Roman" w:hAnsi="Times New Roman" w:cs="Times New Roman"/>
                <w:sz w:val="24"/>
                <w:szCs w:val="24"/>
                <w:lang w:eastAsia="ru-KZ"/>
              </w:rPr>
              <w:t>forwarding</w:t>
            </w:r>
            <w:proofErr w:type="spellEnd"/>
            <w:r w:rsidRPr="00903E2D">
              <w:rPr>
                <w:rFonts w:ascii="Times New Roman" w:eastAsia="Times New Roman" w:hAnsi="Times New Roman" w:cs="Times New Roman"/>
                <w:sz w:val="24"/>
                <w:szCs w:val="24"/>
                <w:lang w:eastAsia="ru-KZ"/>
              </w:rPr>
              <w:t xml:space="preserve"> (</w:t>
            </w:r>
            <w:proofErr w:type="spellStart"/>
            <w:r w:rsidRPr="00903E2D">
              <w:rPr>
                <w:rFonts w:ascii="Consolas" w:eastAsia="Times New Roman" w:hAnsi="Consolas" w:cs="Courier New"/>
                <w:sz w:val="20"/>
                <w:szCs w:val="20"/>
                <w:shd w:val="clear" w:color="auto" w:fill="F7F7F7"/>
                <w:lang w:eastAsia="ru-KZ"/>
              </w:rPr>
              <w:t>ssh</w:t>
            </w:r>
            <w:proofErr w:type="spellEnd"/>
            <w:r w:rsidRPr="00903E2D">
              <w:rPr>
                <w:rFonts w:ascii="Consolas" w:eastAsia="Times New Roman" w:hAnsi="Consolas" w:cs="Courier New"/>
                <w:sz w:val="20"/>
                <w:szCs w:val="20"/>
                <w:shd w:val="clear" w:color="auto" w:fill="F7F7F7"/>
                <w:lang w:eastAsia="ru-KZ"/>
              </w:rPr>
              <w:t xml:space="preserve"> -ND 1080</w:t>
            </w:r>
            <w:r w:rsidRPr="00903E2D">
              <w:rPr>
                <w:rFonts w:ascii="Times New Roman" w:eastAsia="Times New Roman" w:hAnsi="Times New Roman" w:cs="Times New Roman"/>
                <w:sz w:val="24"/>
                <w:szCs w:val="24"/>
                <w:lang w:eastAsia="ru-KZ"/>
              </w:rPr>
              <w:t>)</w:t>
            </w:r>
          </w:p>
        </w:tc>
        <w:tc>
          <w:tcPr>
            <w:tcW w:w="0" w:type="auto"/>
            <w:tcBorders>
              <w:top w:val="single" w:sz="6" w:space="0" w:color="BBCDD6"/>
              <w:left w:val="single" w:sz="6" w:space="0" w:color="BBCDD6"/>
              <w:bottom w:val="single" w:sz="6" w:space="0" w:color="BBCDD6"/>
              <w:right w:val="single" w:sz="6" w:space="0" w:color="BBCDD6"/>
            </w:tcBorders>
            <w:tcMar>
              <w:top w:w="90" w:type="dxa"/>
              <w:left w:w="180" w:type="dxa"/>
              <w:bottom w:w="135" w:type="dxa"/>
              <w:right w:w="180" w:type="dxa"/>
            </w:tcMar>
            <w:hideMark/>
          </w:tcPr>
          <w:p w14:paraId="14EEE9E5" w14:textId="77777777" w:rsidR="00903E2D" w:rsidRPr="00903E2D" w:rsidRDefault="00903E2D" w:rsidP="00903E2D">
            <w:pPr>
              <w:spacing w:before="360" w:after="360" w:line="240" w:lineRule="auto"/>
              <w:rPr>
                <w:rFonts w:ascii="Times New Roman" w:eastAsia="Times New Roman" w:hAnsi="Times New Roman" w:cs="Times New Roman"/>
                <w:sz w:val="24"/>
                <w:szCs w:val="24"/>
                <w:lang w:eastAsia="ru-KZ"/>
              </w:rPr>
            </w:pPr>
            <w:r w:rsidRPr="00903E2D">
              <w:rPr>
                <w:rFonts w:ascii="Times New Roman" w:eastAsia="Times New Roman" w:hAnsi="Times New Roman" w:cs="Times New Roman"/>
                <w:sz w:val="24"/>
                <w:szCs w:val="24"/>
                <w:lang w:eastAsia="ru-KZ"/>
              </w:rPr>
              <w:t>Использует мультиплексирование: низкая скорость, задержки</w:t>
            </w:r>
          </w:p>
        </w:tc>
      </w:tr>
      <w:tr w:rsidR="00903E2D" w:rsidRPr="00903E2D" w14:paraId="4896F298" w14:textId="77777777" w:rsidTr="00903E2D">
        <w:tc>
          <w:tcPr>
            <w:tcW w:w="0" w:type="auto"/>
            <w:tcBorders>
              <w:top w:val="single" w:sz="6" w:space="0" w:color="BBCDD6"/>
              <w:left w:val="single" w:sz="6" w:space="0" w:color="BBCDD6"/>
              <w:bottom w:val="single" w:sz="6" w:space="0" w:color="BBCDD6"/>
              <w:right w:val="single" w:sz="6" w:space="0" w:color="BBCDD6"/>
            </w:tcBorders>
            <w:tcMar>
              <w:top w:w="90" w:type="dxa"/>
              <w:left w:w="180" w:type="dxa"/>
              <w:bottom w:w="135" w:type="dxa"/>
              <w:right w:w="180" w:type="dxa"/>
            </w:tcMar>
            <w:hideMark/>
          </w:tcPr>
          <w:p w14:paraId="21E50ED5" w14:textId="77777777" w:rsidR="00903E2D" w:rsidRPr="00903E2D" w:rsidRDefault="00903E2D" w:rsidP="00903E2D">
            <w:pPr>
              <w:spacing w:before="360" w:after="360" w:line="240" w:lineRule="auto"/>
              <w:rPr>
                <w:rFonts w:ascii="Times New Roman" w:eastAsia="Times New Roman" w:hAnsi="Times New Roman" w:cs="Times New Roman"/>
                <w:sz w:val="24"/>
                <w:szCs w:val="24"/>
                <w:lang w:eastAsia="ru-KZ"/>
              </w:rPr>
            </w:pPr>
            <w:proofErr w:type="spellStart"/>
            <w:r w:rsidRPr="00903E2D">
              <w:rPr>
                <w:rFonts w:ascii="Times New Roman" w:eastAsia="Times New Roman" w:hAnsi="Times New Roman" w:cs="Times New Roman"/>
                <w:sz w:val="24"/>
                <w:szCs w:val="24"/>
                <w:lang w:eastAsia="ru-KZ"/>
              </w:rPr>
              <w:t>shadowsocks</w:t>
            </w:r>
            <w:proofErr w:type="spellEnd"/>
          </w:p>
        </w:tc>
        <w:tc>
          <w:tcPr>
            <w:tcW w:w="0" w:type="auto"/>
            <w:tcBorders>
              <w:top w:val="single" w:sz="6" w:space="0" w:color="BBCDD6"/>
              <w:left w:val="single" w:sz="6" w:space="0" w:color="BBCDD6"/>
              <w:bottom w:val="single" w:sz="6" w:space="0" w:color="BBCDD6"/>
              <w:right w:val="single" w:sz="6" w:space="0" w:color="BBCDD6"/>
            </w:tcBorders>
            <w:tcMar>
              <w:top w:w="90" w:type="dxa"/>
              <w:left w:w="180" w:type="dxa"/>
              <w:bottom w:w="135" w:type="dxa"/>
              <w:right w:w="180" w:type="dxa"/>
            </w:tcMar>
            <w:hideMark/>
          </w:tcPr>
          <w:p w14:paraId="6B76D359" w14:textId="77777777" w:rsidR="00903E2D" w:rsidRPr="00903E2D" w:rsidRDefault="00D647F4" w:rsidP="00903E2D">
            <w:pPr>
              <w:spacing w:before="360" w:after="360" w:line="240" w:lineRule="auto"/>
              <w:rPr>
                <w:rFonts w:ascii="Times New Roman" w:eastAsia="Times New Roman" w:hAnsi="Times New Roman" w:cs="Times New Roman"/>
                <w:sz w:val="24"/>
                <w:szCs w:val="24"/>
                <w:lang w:eastAsia="ru-KZ"/>
              </w:rPr>
            </w:pPr>
            <w:hyperlink r:id="rId9" w:history="1">
              <w:r w:rsidR="00903E2D" w:rsidRPr="00903E2D">
                <w:rPr>
                  <w:rFonts w:ascii="Times New Roman" w:eastAsia="Times New Roman" w:hAnsi="Times New Roman" w:cs="Times New Roman"/>
                  <w:color w:val="548EAA"/>
                  <w:sz w:val="24"/>
                  <w:szCs w:val="24"/>
                  <w:u w:val="single"/>
                  <w:lang w:eastAsia="ru-KZ"/>
                </w:rPr>
                <w:t>Провал DPI</w:t>
              </w:r>
            </w:hyperlink>
          </w:p>
        </w:tc>
      </w:tr>
      <w:tr w:rsidR="00903E2D" w:rsidRPr="00903E2D" w14:paraId="27DEE391" w14:textId="77777777" w:rsidTr="00903E2D">
        <w:tc>
          <w:tcPr>
            <w:tcW w:w="0" w:type="auto"/>
            <w:tcBorders>
              <w:top w:val="single" w:sz="6" w:space="0" w:color="BBCDD6"/>
              <w:left w:val="single" w:sz="6" w:space="0" w:color="BBCDD6"/>
              <w:bottom w:val="single" w:sz="6" w:space="0" w:color="BBCDD6"/>
              <w:right w:val="single" w:sz="6" w:space="0" w:color="BBCDD6"/>
            </w:tcBorders>
            <w:tcMar>
              <w:top w:w="90" w:type="dxa"/>
              <w:left w:w="180" w:type="dxa"/>
              <w:bottom w:w="135" w:type="dxa"/>
              <w:right w:w="180" w:type="dxa"/>
            </w:tcMar>
            <w:hideMark/>
          </w:tcPr>
          <w:p w14:paraId="61E59565" w14:textId="77777777" w:rsidR="00903E2D" w:rsidRPr="00903E2D" w:rsidRDefault="00903E2D" w:rsidP="00903E2D">
            <w:pPr>
              <w:spacing w:before="360" w:after="360" w:line="240" w:lineRule="auto"/>
              <w:rPr>
                <w:rFonts w:ascii="Times New Roman" w:eastAsia="Times New Roman" w:hAnsi="Times New Roman" w:cs="Times New Roman"/>
                <w:sz w:val="24"/>
                <w:szCs w:val="24"/>
                <w:lang w:eastAsia="ru-KZ"/>
              </w:rPr>
            </w:pPr>
            <w:r w:rsidRPr="00903E2D">
              <w:rPr>
                <w:rFonts w:ascii="Times New Roman" w:eastAsia="Times New Roman" w:hAnsi="Times New Roman" w:cs="Times New Roman"/>
                <w:sz w:val="24"/>
                <w:szCs w:val="24"/>
                <w:lang w:eastAsia="ru-KZ"/>
              </w:rPr>
              <w:t>obfs4</w:t>
            </w:r>
          </w:p>
        </w:tc>
        <w:tc>
          <w:tcPr>
            <w:tcW w:w="0" w:type="auto"/>
            <w:tcBorders>
              <w:top w:val="single" w:sz="6" w:space="0" w:color="BBCDD6"/>
              <w:left w:val="single" w:sz="6" w:space="0" w:color="BBCDD6"/>
              <w:bottom w:val="single" w:sz="6" w:space="0" w:color="BBCDD6"/>
              <w:right w:val="single" w:sz="6" w:space="0" w:color="BBCDD6"/>
            </w:tcBorders>
            <w:tcMar>
              <w:top w:w="90" w:type="dxa"/>
              <w:left w:w="180" w:type="dxa"/>
              <w:bottom w:w="135" w:type="dxa"/>
              <w:right w:w="180" w:type="dxa"/>
            </w:tcMar>
            <w:hideMark/>
          </w:tcPr>
          <w:p w14:paraId="3FA13E46" w14:textId="77777777" w:rsidR="00903E2D" w:rsidRPr="00903E2D" w:rsidRDefault="00903E2D" w:rsidP="00903E2D">
            <w:pPr>
              <w:spacing w:before="360" w:after="360" w:line="240" w:lineRule="auto"/>
              <w:rPr>
                <w:rFonts w:ascii="Times New Roman" w:eastAsia="Times New Roman" w:hAnsi="Times New Roman" w:cs="Times New Roman"/>
                <w:sz w:val="24"/>
                <w:szCs w:val="24"/>
                <w:lang w:eastAsia="ru-KZ"/>
              </w:rPr>
            </w:pPr>
            <w:r w:rsidRPr="00903E2D">
              <w:rPr>
                <w:rFonts w:ascii="Times New Roman" w:eastAsia="Times New Roman" w:hAnsi="Times New Roman" w:cs="Times New Roman"/>
                <w:sz w:val="24"/>
                <w:szCs w:val="24"/>
                <w:lang w:eastAsia="ru-KZ"/>
              </w:rPr>
              <w:t>По внешнему виду он удовлетворяет всем требованиям, но есть моменты, вызывающие сомнения</w:t>
            </w:r>
          </w:p>
        </w:tc>
      </w:tr>
    </w:tbl>
    <w:p w14:paraId="2CCCE6E0" w14:textId="77777777" w:rsidR="00903E2D" w:rsidRPr="00903E2D" w:rsidRDefault="00903E2D" w:rsidP="00903E2D">
      <w:pPr>
        <w:shd w:val="clear" w:color="auto" w:fill="FFFFFF"/>
        <w:spacing w:after="0" w:line="240" w:lineRule="auto"/>
        <w:rPr>
          <w:rFonts w:ascii="Arial" w:eastAsia="Times New Roman" w:hAnsi="Arial" w:cs="Arial"/>
          <w:color w:val="333333"/>
          <w:sz w:val="27"/>
          <w:szCs w:val="27"/>
          <w:lang w:val="ru-RU" w:eastAsia="ru-KZ"/>
        </w:rPr>
      </w:pPr>
      <w:r w:rsidRPr="00903E2D">
        <w:rPr>
          <w:rFonts w:ascii="Arial" w:eastAsia="Times New Roman" w:hAnsi="Arial" w:cs="Arial"/>
          <w:color w:val="333333"/>
          <w:sz w:val="27"/>
          <w:szCs w:val="27"/>
          <w:lang w:val="ru-RU" w:eastAsia="ru-KZ"/>
        </w:rPr>
        <w:br/>
      </w:r>
      <w:r w:rsidRPr="00903E2D">
        <w:rPr>
          <w:rFonts w:ascii="Arial" w:eastAsia="Times New Roman" w:hAnsi="Arial" w:cs="Arial"/>
          <w:color w:val="333333"/>
          <w:sz w:val="27"/>
          <w:szCs w:val="27"/>
          <w:lang w:val="ru-RU" w:eastAsia="ru-KZ"/>
        </w:rPr>
        <w:br/>
      </w:r>
    </w:p>
    <w:p w14:paraId="4BC1F7DD" w14:textId="77777777" w:rsidR="00903E2D" w:rsidRPr="00903E2D" w:rsidRDefault="00903E2D" w:rsidP="00903E2D">
      <w:pPr>
        <w:shd w:val="clear" w:color="auto" w:fill="FFFFFF"/>
        <w:spacing w:after="0" w:line="240" w:lineRule="auto"/>
        <w:outlineLvl w:val="1"/>
        <w:rPr>
          <w:rFonts w:ascii="Arial" w:eastAsia="Times New Roman" w:hAnsi="Arial" w:cs="Arial"/>
          <w:color w:val="333333"/>
          <w:sz w:val="36"/>
          <w:szCs w:val="36"/>
          <w:lang w:val="ru-RU" w:eastAsia="ru-KZ"/>
        </w:rPr>
      </w:pPr>
      <w:r w:rsidRPr="00903E2D">
        <w:rPr>
          <w:rFonts w:ascii="Arial" w:eastAsia="Times New Roman" w:hAnsi="Arial" w:cs="Arial"/>
          <w:color w:val="333333"/>
          <w:sz w:val="36"/>
          <w:szCs w:val="36"/>
          <w:lang w:val="ru-RU" w:eastAsia="ru-KZ"/>
        </w:rPr>
        <w:t>Особенности obfs4</w:t>
      </w:r>
    </w:p>
    <w:p w14:paraId="6B4EC6FA" w14:textId="77777777" w:rsidR="00903E2D" w:rsidRPr="00903E2D" w:rsidRDefault="00903E2D" w:rsidP="00903E2D">
      <w:pPr>
        <w:shd w:val="clear" w:color="auto" w:fill="FFFFFF"/>
        <w:spacing w:after="0" w:line="240" w:lineRule="auto"/>
        <w:rPr>
          <w:rFonts w:ascii="Arial" w:eastAsia="Times New Roman" w:hAnsi="Arial" w:cs="Arial"/>
          <w:color w:val="333333"/>
          <w:sz w:val="27"/>
          <w:szCs w:val="27"/>
          <w:lang w:val="ru-RU" w:eastAsia="ru-KZ"/>
        </w:rPr>
      </w:pPr>
      <w:r w:rsidRPr="00903E2D">
        <w:rPr>
          <w:rFonts w:ascii="Arial" w:eastAsia="Times New Roman" w:hAnsi="Arial" w:cs="Arial"/>
          <w:color w:val="333333"/>
          <w:sz w:val="27"/>
          <w:szCs w:val="27"/>
          <w:lang w:val="ru-RU" w:eastAsia="ru-KZ"/>
        </w:rPr>
        <w:br/>
        <w:t>В </w:t>
      </w:r>
      <w:hyperlink r:id="rId10" w:history="1">
        <w:r w:rsidRPr="00903E2D">
          <w:rPr>
            <w:rFonts w:ascii="Arial" w:eastAsia="Times New Roman" w:hAnsi="Arial" w:cs="Arial"/>
            <w:color w:val="548EAA"/>
            <w:sz w:val="27"/>
            <w:szCs w:val="27"/>
            <w:u w:val="single"/>
            <w:lang w:val="ru-RU" w:eastAsia="ru-KZ"/>
          </w:rPr>
          <w:t>спецификации протокола obfs4</w:t>
        </w:r>
      </w:hyperlink>
      <w:r w:rsidRPr="00903E2D">
        <w:rPr>
          <w:rFonts w:ascii="Arial" w:eastAsia="Times New Roman" w:hAnsi="Arial" w:cs="Arial"/>
          <w:color w:val="333333"/>
          <w:sz w:val="27"/>
          <w:szCs w:val="27"/>
          <w:lang w:val="ru-RU" w:eastAsia="ru-KZ"/>
        </w:rPr>
        <w:t> есть места, которые вызывают вопросы. В рукопожатии со стороны клиента используется номер часа от начала эпохи UNIX, который потом участвует в HMAC-подписи. Сервер, принимая такой пакет от клиента проверяет его, подставляя номер часа по своему времени. Если всё верно, то отвечает своей частью рукопожатия. Для борьбы с разбросом часов сервер должен ещё проверять предыдущий и следующий час.</w:t>
      </w:r>
      <w:r w:rsidRPr="00903E2D">
        <w:rPr>
          <w:rFonts w:ascii="Arial" w:eastAsia="Times New Roman" w:hAnsi="Arial" w:cs="Arial"/>
          <w:color w:val="333333"/>
          <w:sz w:val="27"/>
          <w:szCs w:val="27"/>
          <w:lang w:val="ru-RU" w:eastAsia="ru-KZ"/>
        </w:rPr>
        <w:br/>
      </w:r>
      <w:r w:rsidRPr="00903E2D">
        <w:rPr>
          <w:rFonts w:ascii="Arial" w:eastAsia="Times New Roman" w:hAnsi="Arial" w:cs="Arial"/>
          <w:color w:val="333333"/>
          <w:sz w:val="27"/>
          <w:szCs w:val="27"/>
          <w:lang w:val="ru-RU" w:eastAsia="ru-KZ"/>
        </w:rPr>
        <w:br/>
        <w:t xml:space="preserve">Зная такое характерное поведение, можно проверить сервер на границе следующего и </w:t>
      </w:r>
      <w:proofErr w:type="spellStart"/>
      <w:r w:rsidRPr="00903E2D">
        <w:rPr>
          <w:rFonts w:ascii="Arial" w:eastAsia="Times New Roman" w:hAnsi="Arial" w:cs="Arial"/>
          <w:color w:val="333333"/>
          <w:sz w:val="27"/>
          <w:szCs w:val="27"/>
          <w:lang w:val="ru-RU" w:eastAsia="ru-KZ"/>
        </w:rPr>
        <w:t>послеследующего</w:t>
      </w:r>
      <w:proofErr w:type="spellEnd"/>
      <w:r w:rsidRPr="00903E2D">
        <w:rPr>
          <w:rFonts w:ascii="Arial" w:eastAsia="Times New Roman" w:hAnsi="Arial" w:cs="Arial"/>
          <w:color w:val="333333"/>
          <w:sz w:val="27"/>
          <w:szCs w:val="27"/>
          <w:lang w:val="ru-RU" w:eastAsia="ru-KZ"/>
        </w:rPr>
        <w:t xml:space="preserve"> часа, воспроизведя одно из прошлых записанных рукопожатий со стороны клиента. Если сервер перестанет отвечать своей частью рукопожатия в это самое время, то это достаточное основание, чтобы судить, что сервер обслуживает протокол obfs4.</w:t>
      </w:r>
      <w:r w:rsidRPr="00903E2D">
        <w:rPr>
          <w:rFonts w:ascii="Arial" w:eastAsia="Times New Roman" w:hAnsi="Arial" w:cs="Arial"/>
          <w:color w:val="333333"/>
          <w:sz w:val="27"/>
          <w:szCs w:val="27"/>
          <w:lang w:val="ru-RU" w:eastAsia="ru-KZ"/>
        </w:rPr>
        <w:br/>
      </w:r>
      <w:r w:rsidRPr="00903E2D">
        <w:rPr>
          <w:rFonts w:ascii="Arial" w:eastAsia="Times New Roman" w:hAnsi="Arial" w:cs="Arial"/>
          <w:color w:val="333333"/>
          <w:sz w:val="27"/>
          <w:szCs w:val="27"/>
          <w:lang w:val="ru-RU" w:eastAsia="ru-KZ"/>
        </w:rPr>
        <w:br/>
        <w:t>Судя по всему, автор со временем осознал эту проблему и в коде obfs4 </w:t>
      </w:r>
      <w:hyperlink r:id="rId11" w:history="1">
        <w:r w:rsidRPr="00903E2D">
          <w:rPr>
            <w:rFonts w:ascii="Arial" w:eastAsia="Times New Roman" w:hAnsi="Arial" w:cs="Arial"/>
            <w:color w:val="548EAA"/>
            <w:sz w:val="27"/>
            <w:szCs w:val="27"/>
            <w:u w:val="single"/>
            <w:lang w:val="ru-RU" w:eastAsia="ru-KZ"/>
          </w:rPr>
          <w:t>реализована защита</w:t>
        </w:r>
      </w:hyperlink>
      <w:r w:rsidRPr="00903E2D">
        <w:rPr>
          <w:rFonts w:ascii="Arial" w:eastAsia="Times New Roman" w:hAnsi="Arial" w:cs="Arial"/>
          <w:color w:val="333333"/>
          <w:sz w:val="27"/>
          <w:szCs w:val="27"/>
          <w:lang w:val="ru-RU" w:eastAsia="ru-KZ"/>
        </w:rPr>
        <w:t> от обнаружения через воспроизведение. В спецификации она нигде не описана.</w:t>
      </w:r>
      <w:r w:rsidRPr="00903E2D">
        <w:rPr>
          <w:rFonts w:ascii="Arial" w:eastAsia="Times New Roman" w:hAnsi="Arial" w:cs="Arial"/>
          <w:color w:val="333333"/>
          <w:sz w:val="27"/>
          <w:szCs w:val="27"/>
          <w:lang w:val="ru-RU" w:eastAsia="ru-KZ"/>
        </w:rPr>
        <w:br/>
      </w:r>
      <w:r w:rsidRPr="00903E2D">
        <w:rPr>
          <w:rFonts w:ascii="Arial" w:eastAsia="Times New Roman" w:hAnsi="Arial" w:cs="Arial"/>
          <w:color w:val="333333"/>
          <w:sz w:val="27"/>
          <w:szCs w:val="27"/>
          <w:lang w:val="ru-RU" w:eastAsia="ru-KZ"/>
        </w:rPr>
        <w:br/>
        <w:t xml:space="preserve">Однако, такая </w:t>
      </w:r>
      <w:proofErr w:type="gramStart"/>
      <w:r w:rsidRPr="00903E2D">
        <w:rPr>
          <w:rFonts w:ascii="Arial" w:eastAsia="Times New Roman" w:hAnsi="Arial" w:cs="Arial"/>
          <w:color w:val="333333"/>
          <w:sz w:val="27"/>
          <w:szCs w:val="27"/>
          <w:lang w:val="ru-RU" w:eastAsia="ru-KZ"/>
        </w:rPr>
        <w:t>защита наоборот</w:t>
      </w:r>
      <w:proofErr w:type="gramEnd"/>
      <w:r w:rsidRPr="00903E2D">
        <w:rPr>
          <w:rFonts w:ascii="Arial" w:eastAsia="Times New Roman" w:hAnsi="Arial" w:cs="Arial"/>
          <w:color w:val="333333"/>
          <w:sz w:val="27"/>
          <w:szCs w:val="27"/>
          <w:lang w:val="ru-RU" w:eastAsia="ru-KZ"/>
        </w:rPr>
        <w:t xml:space="preserve"> упрощает работу по блокировке протокола: сетевому фильтру достаточно в случае сомнений задержать отправку рукопожатия от клиента, перехватив её, а затем отправить сообщение с рукопожатием первым. Таким образом он спровоцирует защиту от воспроизведения уже против клиента, вынуждая сам сервер блокировать клиента.</w:t>
      </w:r>
      <w:r w:rsidRPr="00903E2D">
        <w:rPr>
          <w:rFonts w:ascii="Arial" w:eastAsia="Times New Roman" w:hAnsi="Arial" w:cs="Arial"/>
          <w:color w:val="333333"/>
          <w:sz w:val="27"/>
          <w:szCs w:val="27"/>
          <w:lang w:val="ru-RU" w:eastAsia="ru-KZ"/>
        </w:rPr>
        <w:br/>
      </w:r>
      <w:r w:rsidRPr="00903E2D">
        <w:rPr>
          <w:rFonts w:ascii="Arial" w:eastAsia="Times New Roman" w:hAnsi="Arial" w:cs="Arial"/>
          <w:color w:val="333333"/>
          <w:sz w:val="27"/>
          <w:szCs w:val="27"/>
          <w:lang w:val="ru-RU" w:eastAsia="ru-KZ"/>
        </w:rPr>
        <w:br/>
      </w:r>
      <w:r w:rsidRPr="00903E2D">
        <w:rPr>
          <w:rFonts w:ascii="Arial" w:eastAsia="Times New Roman" w:hAnsi="Arial" w:cs="Arial"/>
          <w:color w:val="333333"/>
          <w:sz w:val="27"/>
          <w:szCs w:val="27"/>
          <w:lang w:val="ru-RU" w:eastAsia="ru-KZ"/>
        </w:rPr>
        <w:lastRenderedPageBreak/>
        <w:t xml:space="preserve">Следующий момент, вызывающий </w:t>
      </w:r>
      <w:proofErr w:type="gramStart"/>
      <w:r w:rsidRPr="00903E2D">
        <w:rPr>
          <w:rFonts w:ascii="Arial" w:eastAsia="Times New Roman" w:hAnsi="Arial" w:cs="Arial"/>
          <w:color w:val="333333"/>
          <w:sz w:val="27"/>
          <w:szCs w:val="27"/>
          <w:lang w:val="ru-RU" w:eastAsia="ru-KZ"/>
        </w:rPr>
        <w:t>сомнения это</w:t>
      </w:r>
      <w:proofErr w:type="gramEnd"/>
      <w:r w:rsidRPr="00903E2D">
        <w:rPr>
          <w:rFonts w:ascii="Arial" w:eastAsia="Times New Roman" w:hAnsi="Arial" w:cs="Arial"/>
          <w:color w:val="333333"/>
          <w:sz w:val="27"/>
          <w:szCs w:val="27"/>
          <w:lang w:val="ru-RU" w:eastAsia="ru-KZ"/>
        </w:rPr>
        <w:t xml:space="preserve"> формат «кадра» с данными. Выглядит он следующий образом:</w:t>
      </w:r>
      <w:r w:rsidRPr="00903E2D">
        <w:rPr>
          <w:rFonts w:ascii="Arial" w:eastAsia="Times New Roman" w:hAnsi="Arial" w:cs="Arial"/>
          <w:color w:val="333333"/>
          <w:sz w:val="27"/>
          <w:szCs w:val="27"/>
          <w:lang w:val="ru-RU" w:eastAsia="ru-KZ"/>
        </w:rPr>
        <w:br/>
      </w:r>
    </w:p>
    <w:p w14:paraId="48346206" w14:textId="77777777" w:rsidR="00903E2D" w:rsidRPr="00903E2D" w:rsidRDefault="00903E2D" w:rsidP="00903E2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val="en-US" w:eastAsia="ru-KZ"/>
        </w:rPr>
      </w:pPr>
      <w:r w:rsidRPr="00903E2D">
        <w:rPr>
          <w:rFonts w:ascii="Courier New" w:eastAsia="Times New Roman" w:hAnsi="Courier New" w:cs="Courier New"/>
          <w:color w:val="333333"/>
          <w:sz w:val="20"/>
          <w:szCs w:val="20"/>
          <w:lang w:val="ru-RU" w:eastAsia="ru-KZ"/>
        </w:rPr>
        <w:t xml:space="preserve">   </w:t>
      </w:r>
      <w:r w:rsidRPr="00903E2D">
        <w:rPr>
          <w:rFonts w:ascii="Courier New" w:eastAsia="Times New Roman" w:hAnsi="Courier New" w:cs="Courier New"/>
          <w:color w:val="333333"/>
          <w:sz w:val="20"/>
          <w:szCs w:val="20"/>
          <w:lang w:val="en-US" w:eastAsia="ru-KZ"/>
        </w:rPr>
        <w:t>+------------+----------+--------+--------------+------------+------------+</w:t>
      </w:r>
    </w:p>
    <w:p w14:paraId="1CA16E1A" w14:textId="77777777" w:rsidR="00903E2D" w:rsidRPr="00903E2D" w:rsidRDefault="00903E2D" w:rsidP="00903E2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val="en-US" w:eastAsia="ru-KZ"/>
        </w:rPr>
      </w:pPr>
      <w:r w:rsidRPr="00903E2D">
        <w:rPr>
          <w:rFonts w:ascii="Courier New" w:eastAsia="Times New Roman" w:hAnsi="Courier New" w:cs="Courier New"/>
          <w:color w:val="333333"/>
          <w:sz w:val="20"/>
          <w:szCs w:val="20"/>
          <w:lang w:val="en-US" w:eastAsia="ru-KZ"/>
        </w:rPr>
        <w:t xml:space="preserve">   </w:t>
      </w:r>
      <w:proofErr w:type="gramStart"/>
      <w:r w:rsidRPr="00903E2D">
        <w:rPr>
          <w:rFonts w:ascii="Courier New" w:eastAsia="Times New Roman" w:hAnsi="Courier New" w:cs="Courier New"/>
          <w:color w:val="333333"/>
          <w:sz w:val="20"/>
          <w:szCs w:val="20"/>
          <w:lang w:val="en-US" w:eastAsia="ru-KZ"/>
        </w:rPr>
        <w:t>|  2</w:t>
      </w:r>
      <w:proofErr w:type="gramEnd"/>
      <w:r w:rsidRPr="00903E2D">
        <w:rPr>
          <w:rFonts w:ascii="Courier New" w:eastAsia="Times New Roman" w:hAnsi="Courier New" w:cs="Courier New"/>
          <w:color w:val="333333"/>
          <w:sz w:val="20"/>
          <w:szCs w:val="20"/>
          <w:lang w:val="en-US" w:eastAsia="ru-KZ"/>
        </w:rPr>
        <w:t xml:space="preserve"> bytes   | 16 bytes | 1 byte |   2 bytes    | (optional) | (optional) |</w:t>
      </w:r>
    </w:p>
    <w:p w14:paraId="7809A0D3" w14:textId="77777777" w:rsidR="00903E2D" w:rsidRPr="00903E2D" w:rsidRDefault="00903E2D" w:rsidP="00903E2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val="en-US" w:eastAsia="ru-KZ"/>
        </w:rPr>
      </w:pPr>
      <w:r w:rsidRPr="00903E2D">
        <w:rPr>
          <w:rFonts w:ascii="Courier New" w:eastAsia="Times New Roman" w:hAnsi="Courier New" w:cs="Courier New"/>
          <w:color w:val="333333"/>
          <w:sz w:val="20"/>
          <w:szCs w:val="20"/>
          <w:lang w:val="en-US" w:eastAsia="ru-KZ"/>
        </w:rPr>
        <w:t xml:space="preserve">   | Frame </w:t>
      </w:r>
      <w:proofErr w:type="spellStart"/>
      <w:r w:rsidRPr="00903E2D">
        <w:rPr>
          <w:rFonts w:ascii="Courier New" w:eastAsia="Times New Roman" w:hAnsi="Courier New" w:cs="Courier New"/>
          <w:color w:val="333333"/>
          <w:sz w:val="20"/>
          <w:szCs w:val="20"/>
          <w:lang w:val="en-US" w:eastAsia="ru-KZ"/>
        </w:rPr>
        <w:t>len</w:t>
      </w:r>
      <w:proofErr w:type="spellEnd"/>
      <w:r w:rsidRPr="00903E2D">
        <w:rPr>
          <w:rFonts w:ascii="Courier New" w:eastAsia="Times New Roman" w:hAnsi="Courier New" w:cs="Courier New"/>
          <w:color w:val="333333"/>
          <w:sz w:val="20"/>
          <w:szCs w:val="20"/>
          <w:lang w:val="en-US" w:eastAsia="ru-KZ"/>
        </w:rPr>
        <w:t xml:space="preserve">. |   Tag    </w:t>
      </w:r>
      <w:proofErr w:type="gramStart"/>
      <w:r w:rsidRPr="00903E2D">
        <w:rPr>
          <w:rFonts w:ascii="Courier New" w:eastAsia="Times New Roman" w:hAnsi="Courier New" w:cs="Courier New"/>
          <w:color w:val="333333"/>
          <w:sz w:val="20"/>
          <w:szCs w:val="20"/>
          <w:lang w:val="en-US" w:eastAsia="ru-KZ"/>
        </w:rPr>
        <w:t>|  Type</w:t>
      </w:r>
      <w:proofErr w:type="gramEnd"/>
      <w:r w:rsidRPr="00903E2D">
        <w:rPr>
          <w:rFonts w:ascii="Courier New" w:eastAsia="Times New Roman" w:hAnsi="Courier New" w:cs="Courier New"/>
          <w:color w:val="333333"/>
          <w:sz w:val="20"/>
          <w:szCs w:val="20"/>
          <w:lang w:val="en-US" w:eastAsia="ru-KZ"/>
        </w:rPr>
        <w:t xml:space="preserve">  | Payload </w:t>
      </w:r>
      <w:proofErr w:type="spellStart"/>
      <w:r w:rsidRPr="00903E2D">
        <w:rPr>
          <w:rFonts w:ascii="Courier New" w:eastAsia="Times New Roman" w:hAnsi="Courier New" w:cs="Courier New"/>
          <w:color w:val="333333"/>
          <w:sz w:val="20"/>
          <w:szCs w:val="20"/>
          <w:lang w:val="en-US" w:eastAsia="ru-KZ"/>
        </w:rPr>
        <w:t>len</w:t>
      </w:r>
      <w:proofErr w:type="spellEnd"/>
      <w:r w:rsidRPr="00903E2D">
        <w:rPr>
          <w:rFonts w:ascii="Courier New" w:eastAsia="Times New Roman" w:hAnsi="Courier New" w:cs="Courier New"/>
          <w:color w:val="333333"/>
          <w:sz w:val="20"/>
          <w:szCs w:val="20"/>
          <w:lang w:val="en-US" w:eastAsia="ru-KZ"/>
        </w:rPr>
        <w:t xml:space="preserve">. </w:t>
      </w:r>
      <w:proofErr w:type="gramStart"/>
      <w:r w:rsidRPr="00903E2D">
        <w:rPr>
          <w:rFonts w:ascii="Courier New" w:eastAsia="Times New Roman" w:hAnsi="Courier New" w:cs="Courier New"/>
          <w:color w:val="333333"/>
          <w:sz w:val="20"/>
          <w:szCs w:val="20"/>
          <w:lang w:val="en-US" w:eastAsia="ru-KZ"/>
        </w:rPr>
        <w:t>|  Payload</w:t>
      </w:r>
      <w:proofErr w:type="gramEnd"/>
      <w:r w:rsidRPr="00903E2D">
        <w:rPr>
          <w:rFonts w:ascii="Courier New" w:eastAsia="Times New Roman" w:hAnsi="Courier New" w:cs="Courier New"/>
          <w:color w:val="333333"/>
          <w:sz w:val="20"/>
          <w:szCs w:val="20"/>
          <w:lang w:val="en-US" w:eastAsia="ru-KZ"/>
        </w:rPr>
        <w:t xml:space="preserve">   |  Padding   |</w:t>
      </w:r>
    </w:p>
    <w:p w14:paraId="246BC680" w14:textId="77777777" w:rsidR="00903E2D" w:rsidRPr="00903E2D" w:rsidRDefault="00903E2D" w:rsidP="00903E2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val="en-US" w:eastAsia="ru-KZ"/>
        </w:rPr>
      </w:pPr>
      <w:r w:rsidRPr="00903E2D">
        <w:rPr>
          <w:rFonts w:ascii="Courier New" w:eastAsia="Times New Roman" w:hAnsi="Courier New" w:cs="Courier New"/>
          <w:color w:val="333333"/>
          <w:sz w:val="20"/>
          <w:szCs w:val="20"/>
          <w:lang w:val="en-US" w:eastAsia="ru-KZ"/>
        </w:rPr>
        <w:t xml:space="preserve">   +------------+----------+--------+--------------+------------+------------+</w:t>
      </w:r>
    </w:p>
    <w:p w14:paraId="55AADC1D" w14:textId="77777777" w:rsidR="00903E2D" w:rsidRPr="00903E2D" w:rsidRDefault="00903E2D" w:rsidP="00903E2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val="en-US" w:eastAsia="ru-KZ"/>
        </w:rPr>
      </w:pPr>
      <w:r w:rsidRPr="00903E2D">
        <w:rPr>
          <w:rFonts w:ascii="Courier New" w:eastAsia="Times New Roman" w:hAnsi="Courier New" w:cs="Courier New"/>
          <w:color w:val="333333"/>
          <w:sz w:val="20"/>
          <w:szCs w:val="20"/>
          <w:lang w:val="en-US" w:eastAsia="ru-KZ"/>
        </w:rPr>
        <w:t xml:space="preserve">    \_ </w:t>
      </w:r>
      <w:proofErr w:type="spellStart"/>
      <w:r w:rsidRPr="00903E2D">
        <w:rPr>
          <w:rFonts w:ascii="Courier New" w:eastAsia="Times New Roman" w:hAnsi="Courier New" w:cs="Courier New"/>
          <w:color w:val="333333"/>
          <w:sz w:val="20"/>
          <w:szCs w:val="20"/>
          <w:lang w:val="en-US" w:eastAsia="ru-KZ"/>
        </w:rPr>
        <w:t>Obfs</w:t>
      </w:r>
      <w:proofErr w:type="spellEnd"/>
      <w:r w:rsidRPr="00903E2D">
        <w:rPr>
          <w:rFonts w:ascii="Courier New" w:eastAsia="Times New Roman" w:hAnsi="Courier New" w:cs="Courier New"/>
          <w:color w:val="333333"/>
          <w:sz w:val="20"/>
          <w:szCs w:val="20"/>
          <w:lang w:val="en-US" w:eastAsia="ru-KZ"/>
        </w:rPr>
        <w:t xml:space="preserve">.  _/ \___________ NaCl </w:t>
      </w:r>
      <w:proofErr w:type="spellStart"/>
      <w:r w:rsidRPr="00903E2D">
        <w:rPr>
          <w:rFonts w:ascii="Courier New" w:eastAsia="Times New Roman" w:hAnsi="Courier New" w:cs="Courier New"/>
          <w:color w:val="333333"/>
          <w:sz w:val="20"/>
          <w:szCs w:val="20"/>
          <w:lang w:val="en-US" w:eastAsia="ru-KZ"/>
        </w:rPr>
        <w:t>secretbox</w:t>
      </w:r>
      <w:proofErr w:type="spellEnd"/>
      <w:r w:rsidRPr="00903E2D">
        <w:rPr>
          <w:rFonts w:ascii="Courier New" w:eastAsia="Times New Roman" w:hAnsi="Courier New" w:cs="Courier New"/>
          <w:color w:val="333333"/>
          <w:sz w:val="20"/>
          <w:szCs w:val="20"/>
          <w:lang w:val="en-US" w:eastAsia="ru-KZ"/>
        </w:rPr>
        <w:t xml:space="preserve"> (Poly1305/XSalsa20) ___________/</w:t>
      </w:r>
    </w:p>
    <w:p w14:paraId="16CB268B" w14:textId="77777777" w:rsidR="00903E2D" w:rsidRPr="00903E2D" w:rsidRDefault="00903E2D" w:rsidP="00903E2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val="en-US" w:eastAsia="ru-KZ"/>
        </w:rPr>
      </w:pPr>
    </w:p>
    <w:p w14:paraId="0A926C74" w14:textId="77777777" w:rsidR="00903E2D" w:rsidRPr="00903E2D" w:rsidRDefault="00903E2D" w:rsidP="00903E2D">
      <w:pPr>
        <w:shd w:val="clear" w:color="auto" w:fill="FFFFFF"/>
        <w:spacing w:after="0" w:line="240" w:lineRule="auto"/>
        <w:rPr>
          <w:rFonts w:ascii="Arial" w:eastAsia="Times New Roman" w:hAnsi="Arial" w:cs="Arial"/>
          <w:color w:val="333333"/>
          <w:sz w:val="27"/>
          <w:szCs w:val="27"/>
          <w:lang w:val="ru-RU" w:eastAsia="ru-KZ"/>
        </w:rPr>
      </w:pPr>
      <w:r w:rsidRPr="00D647F4">
        <w:rPr>
          <w:rFonts w:ascii="Arial" w:eastAsia="Times New Roman" w:hAnsi="Arial" w:cs="Arial"/>
          <w:color w:val="333333"/>
          <w:sz w:val="27"/>
          <w:szCs w:val="27"/>
          <w:lang w:val="en-US" w:eastAsia="ru-KZ"/>
        </w:rPr>
        <w:br/>
      </w:r>
      <w:r w:rsidRPr="00903E2D">
        <w:rPr>
          <w:rFonts w:ascii="Arial" w:eastAsia="Times New Roman" w:hAnsi="Arial" w:cs="Arial"/>
          <w:color w:val="333333"/>
          <w:sz w:val="27"/>
          <w:szCs w:val="27"/>
          <w:lang w:val="ru-RU" w:eastAsia="ru-KZ"/>
        </w:rPr>
        <w:t>Первые два байта каждого кадра это длина пакета, </w:t>
      </w:r>
      <w:proofErr w:type="spellStart"/>
      <w:r w:rsidRPr="00903E2D">
        <w:rPr>
          <w:rFonts w:ascii="Arial" w:eastAsia="Times New Roman" w:hAnsi="Arial" w:cs="Arial"/>
          <w:color w:val="333333"/>
          <w:sz w:val="27"/>
          <w:szCs w:val="27"/>
          <w:lang w:val="ru-RU" w:eastAsia="ru-KZ"/>
        </w:rPr>
        <w:fldChar w:fldCharType="begin"/>
      </w:r>
      <w:r w:rsidRPr="00903E2D">
        <w:rPr>
          <w:rFonts w:ascii="Arial" w:eastAsia="Times New Roman" w:hAnsi="Arial" w:cs="Arial"/>
          <w:color w:val="333333"/>
          <w:sz w:val="27"/>
          <w:szCs w:val="27"/>
          <w:lang w:val="ru-RU" w:eastAsia="ru-KZ"/>
        </w:rPr>
        <w:instrText xml:space="preserve"> HYPERLINK "https://ru.wikipedia.org/wiki/%D0%93%D0%B0%D0%BC%D0%BC%D0%B8%D1%80%D0%BE%D0%B2%D0%B0%D0%BD%D0%B8%D0%B5" </w:instrText>
      </w:r>
      <w:r w:rsidRPr="00903E2D">
        <w:rPr>
          <w:rFonts w:ascii="Arial" w:eastAsia="Times New Roman" w:hAnsi="Arial" w:cs="Arial"/>
          <w:color w:val="333333"/>
          <w:sz w:val="27"/>
          <w:szCs w:val="27"/>
          <w:lang w:val="ru-RU" w:eastAsia="ru-KZ"/>
        </w:rPr>
        <w:fldChar w:fldCharType="separate"/>
      </w:r>
      <w:r w:rsidRPr="00903E2D">
        <w:rPr>
          <w:rFonts w:ascii="Arial" w:eastAsia="Times New Roman" w:hAnsi="Arial" w:cs="Arial"/>
          <w:color w:val="548EAA"/>
          <w:sz w:val="27"/>
          <w:szCs w:val="27"/>
          <w:u w:val="single"/>
          <w:lang w:val="ru-RU" w:eastAsia="ru-KZ"/>
        </w:rPr>
        <w:t>гаммированная</w:t>
      </w:r>
      <w:proofErr w:type="spellEnd"/>
      <w:r w:rsidRPr="00903E2D">
        <w:rPr>
          <w:rFonts w:ascii="Arial" w:eastAsia="Times New Roman" w:hAnsi="Arial" w:cs="Arial"/>
          <w:color w:val="333333"/>
          <w:sz w:val="27"/>
          <w:szCs w:val="27"/>
          <w:lang w:val="ru-RU" w:eastAsia="ru-KZ"/>
        </w:rPr>
        <w:fldChar w:fldCharType="end"/>
      </w:r>
      <w:r w:rsidRPr="00903E2D">
        <w:rPr>
          <w:rFonts w:ascii="Arial" w:eastAsia="Times New Roman" w:hAnsi="Arial" w:cs="Arial"/>
          <w:color w:val="333333"/>
          <w:sz w:val="27"/>
          <w:szCs w:val="27"/>
          <w:lang w:val="ru-RU" w:eastAsia="ru-KZ"/>
        </w:rPr>
        <w:t xml:space="preserve"> с ключом, который вычисляется от предыдущих ключей. Как он вычисляется ключ не столь важно, главное, что настоящая длина пакета подвергается операции побитового исключающего ИЛИ каким-то ключом. Это значит, что можно инвертировать бит в этой части данных и подмена не будет сразу замечена. Если инвертировать младший значащий бит этого поля, то длина кадра станет либо на единицу меньше истинной, либо на единицу больше. В первом случае это приведёт к сбросу соединения через небольшое случайное время из-за ошибки распаковки </w:t>
      </w:r>
      <w:proofErr w:type="spellStart"/>
      <w:r w:rsidRPr="00903E2D">
        <w:rPr>
          <w:rFonts w:ascii="Arial" w:eastAsia="Times New Roman" w:hAnsi="Arial" w:cs="Arial"/>
          <w:color w:val="333333"/>
          <w:sz w:val="27"/>
          <w:szCs w:val="27"/>
          <w:lang w:val="ru-RU" w:eastAsia="ru-KZ"/>
        </w:rPr>
        <w:t>NaCl</w:t>
      </w:r>
      <w:proofErr w:type="spellEnd"/>
      <w:r w:rsidRPr="00903E2D">
        <w:rPr>
          <w:rFonts w:ascii="Arial" w:eastAsia="Times New Roman" w:hAnsi="Arial" w:cs="Arial"/>
          <w:color w:val="333333"/>
          <w:sz w:val="27"/>
          <w:szCs w:val="27"/>
          <w:lang w:val="ru-RU" w:eastAsia="ru-KZ"/>
        </w:rPr>
        <w:t xml:space="preserve"> </w:t>
      </w:r>
      <w:proofErr w:type="spellStart"/>
      <w:r w:rsidRPr="00903E2D">
        <w:rPr>
          <w:rFonts w:ascii="Arial" w:eastAsia="Times New Roman" w:hAnsi="Arial" w:cs="Arial"/>
          <w:color w:val="333333"/>
          <w:sz w:val="27"/>
          <w:szCs w:val="27"/>
          <w:lang w:val="ru-RU" w:eastAsia="ru-KZ"/>
        </w:rPr>
        <w:t>secretbox</w:t>
      </w:r>
      <w:proofErr w:type="spellEnd"/>
      <w:r w:rsidRPr="00903E2D">
        <w:rPr>
          <w:rFonts w:ascii="Arial" w:eastAsia="Times New Roman" w:hAnsi="Arial" w:cs="Arial"/>
          <w:color w:val="333333"/>
          <w:sz w:val="27"/>
          <w:szCs w:val="27"/>
          <w:lang w:val="ru-RU" w:eastAsia="ru-KZ"/>
        </w:rPr>
        <w:t>.</w:t>
      </w:r>
      <w:r w:rsidRPr="00903E2D">
        <w:rPr>
          <w:rFonts w:ascii="Arial" w:eastAsia="Times New Roman" w:hAnsi="Arial" w:cs="Arial"/>
          <w:color w:val="333333"/>
          <w:sz w:val="27"/>
          <w:szCs w:val="27"/>
          <w:lang w:val="ru-RU" w:eastAsia="ru-KZ"/>
        </w:rPr>
        <w:br/>
      </w:r>
      <w:r w:rsidRPr="00903E2D">
        <w:rPr>
          <w:rFonts w:ascii="Arial" w:eastAsia="Times New Roman" w:hAnsi="Arial" w:cs="Arial"/>
          <w:color w:val="333333"/>
          <w:sz w:val="27"/>
          <w:szCs w:val="27"/>
          <w:lang w:val="ru-RU" w:eastAsia="ru-KZ"/>
        </w:rPr>
        <w:br/>
        <w:t xml:space="preserve">Второй случай более интересный: сервер будет ждать ещё один байт для того, чтобы начать распаковку </w:t>
      </w:r>
      <w:proofErr w:type="spellStart"/>
      <w:r w:rsidRPr="00903E2D">
        <w:rPr>
          <w:rFonts w:ascii="Arial" w:eastAsia="Times New Roman" w:hAnsi="Arial" w:cs="Arial"/>
          <w:color w:val="333333"/>
          <w:sz w:val="27"/>
          <w:szCs w:val="27"/>
          <w:lang w:val="ru-RU" w:eastAsia="ru-KZ"/>
        </w:rPr>
        <w:t>криптобокса</w:t>
      </w:r>
      <w:proofErr w:type="spellEnd"/>
      <w:r w:rsidRPr="00903E2D">
        <w:rPr>
          <w:rFonts w:ascii="Arial" w:eastAsia="Times New Roman" w:hAnsi="Arial" w:cs="Arial"/>
          <w:color w:val="333333"/>
          <w:sz w:val="27"/>
          <w:szCs w:val="27"/>
          <w:lang w:val="ru-RU" w:eastAsia="ru-KZ"/>
        </w:rPr>
        <w:t xml:space="preserve">. Получив ещё ровно </w:t>
      </w:r>
      <w:proofErr w:type="gramStart"/>
      <w:r w:rsidRPr="00903E2D">
        <w:rPr>
          <w:rFonts w:ascii="Arial" w:eastAsia="Times New Roman" w:hAnsi="Arial" w:cs="Arial"/>
          <w:color w:val="333333"/>
          <w:sz w:val="27"/>
          <w:szCs w:val="27"/>
          <w:lang w:val="ru-RU" w:eastAsia="ru-KZ"/>
        </w:rPr>
        <w:t>один байт</w:t>
      </w:r>
      <w:proofErr w:type="gramEnd"/>
      <w:r w:rsidRPr="00903E2D">
        <w:rPr>
          <w:rFonts w:ascii="Arial" w:eastAsia="Times New Roman" w:hAnsi="Arial" w:cs="Arial"/>
          <w:color w:val="333333"/>
          <w:sz w:val="27"/>
          <w:szCs w:val="27"/>
          <w:lang w:val="ru-RU" w:eastAsia="ru-KZ"/>
        </w:rPr>
        <w:t xml:space="preserve"> он также сбросит соединение из-за ошибки распаковки </w:t>
      </w:r>
      <w:proofErr w:type="spellStart"/>
      <w:r w:rsidRPr="00903E2D">
        <w:rPr>
          <w:rFonts w:ascii="Arial" w:eastAsia="Times New Roman" w:hAnsi="Arial" w:cs="Arial"/>
          <w:color w:val="333333"/>
          <w:sz w:val="27"/>
          <w:szCs w:val="27"/>
          <w:lang w:val="ru-RU" w:eastAsia="ru-KZ"/>
        </w:rPr>
        <w:t>криптобокса</w:t>
      </w:r>
      <w:proofErr w:type="spellEnd"/>
      <w:r w:rsidRPr="00903E2D">
        <w:rPr>
          <w:rFonts w:ascii="Arial" w:eastAsia="Times New Roman" w:hAnsi="Arial" w:cs="Arial"/>
          <w:color w:val="333333"/>
          <w:sz w:val="27"/>
          <w:szCs w:val="27"/>
          <w:lang w:val="ru-RU" w:eastAsia="ru-KZ"/>
        </w:rPr>
        <w:t>. Это поведение можно считать специфичным для obfs4 и можно судить, что мы с высокой вероятностью имеем дело с ним. Таким образом, удачно разрушив одно из соединений клиента, можно с примерно 50%-</w:t>
      </w:r>
      <w:proofErr w:type="spellStart"/>
      <w:r w:rsidRPr="00903E2D">
        <w:rPr>
          <w:rFonts w:ascii="Arial" w:eastAsia="Times New Roman" w:hAnsi="Arial" w:cs="Arial"/>
          <w:color w:val="333333"/>
          <w:sz w:val="27"/>
          <w:szCs w:val="27"/>
          <w:lang w:val="ru-RU" w:eastAsia="ru-KZ"/>
        </w:rPr>
        <w:t>ным</w:t>
      </w:r>
      <w:proofErr w:type="spellEnd"/>
      <w:r w:rsidRPr="00903E2D">
        <w:rPr>
          <w:rFonts w:ascii="Arial" w:eastAsia="Times New Roman" w:hAnsi="Arial" w:cs="Arial"/>
          <w:color w:val="333333"/>
          <w:sz w:val="27"/>
          <w:szCs w:val="27"/>
          <w:lang w:val="ru-RU" w:eastAsia="ru-KZ"/>
        </w:rPr>
        <w:t xml:space="preserve"> шансом обнаружить obfs4.</w:t>
      </w:r>
      <w:r w:rsidRPr="00903E2D">
        <w:rPr>
          <w:rFonts w:ascii="Arial" w:eastAsia="Times New Roman" w:hAnsi="Arial" w:cs="Arial"/>
          <w:color w:val="333333"/>
          <w:sz w:val="27"/>
          <w:szCs w:val="27"/>
          <w:lang w:val="ru-RU" w:eastAsia="ru-KZ"/>
        </w:rPr>
        <w:br/>
      </w:r>
      <w:r w:rsidRPr="00903E2D">
        <w:rPr>
          <w:rFonts w:ascii="Arial" w:eastAsia="Times New Roman" w:hAnsi="Arial" w:cs="Arial"/>
          <w:color w:val="333333"/>
          <w:sz w:val="27"/>
          <w:szCs w:val="27"/>
          <w:lang w:val="ru-RU" w:eastAsia="ru-KZ"/>
        </w:rPr>
        <w:br/>
        <w:t>Конечно, определение границ одного кадра в потоке тоже может представлять непростую задачу, но нет чётких гарантий, что нерешаемую. В случае обмена короткими сообщениями границы одного кадра могут совпасть с границами TCP-сегмента.</w:t>
      </w:r>
      <w:r w:rsidRPr="00903E2D">
        <w:rPr>
          <w:rFonts w:ascii="Arial" w:eastAsia="Times New Roman" w:hAnsi="Arial" w:cs="Arial"/>
          <w:color w:val="333333"/>
          <w:sz w:val="27"/>
          <w:szCs w:val="27"/>
          <w:lang w:val="ru-RU" w:eastAsia="ru-KZ"/>
        </w:rPr>
        <w:br/>
      </w:r>
      <w:r w:rsidRPr="00903E2D">
        <w:rPr>
          <w:rFonts w:ascii="Arial" w:eastAsia="Times New Roman" w:hAnsi="Arial" w:cs="Arial"/>
          <w:color w:val="333333"/>
          <w:sz w:val="27"/>
          <w:szCs w:val="27"/>
          <w:lang w:val="ru-RU" w:eastAsia="ru-KZ"/>
        </w:rPr>
        <w:br/>
        <w:t>Ну и последняя особенность заключается в том, что сам по себе протокол внешне не похож ни на один из общепринятых. Он спроектирован с предположением, что DPI играет по правилам и незнакомые протоколы просто не трогает. Суровая реальность может показать, что это не так.</w:t>
      </w:r>
      <w:r w:rsidRPr="00903E2D">
        <w:rPr>
          <w:rFonts w:ascii="Arial" w:eastAsia="Times New Roman" w:hAnsi="Arial" w:cs="Arial"/>
          <w:color w:val="333333"/>
          <w:sz w:val="27"/>
          <w:szCs w:val="27"/>
          <w:lang w:val="ru-RU" w:eastAsia="ru-KZ"/>
        </w:rPr>
        <w:br/>
      </w:r>
      <w:r w:rsidRPr="00903E2D">
        <w:rPr>
          <w:rFonts w:ascii="Arial" w:eastAsia="Times New Roman" w:hAnsi="Arial" w:cs="Arial"/>
          <w:color w:val="333333"/>
          <w:sz w:val="27"/>
          <w:szCs w:val="27"/>
          <w:lang w:val="ru-RU" w:eastAsia="ru-KZ"/>
        </w:rPr>
        <w:br/>
        <w:t>По всем этим соображениям я воздержался от использования obfs4.</w:t>
      </w:r>
      <w:r w:rsidRPr="00903E2D">
        <w:rPr>
          <w:rFonts w:ascii="Arial" w:eastAsia="Times New Roman" w:hAnsi="Arial" w:cs="Arial"/>
          <w:color w:val="333333"/>
          <w:sz w:val="27"/>
          <w:szCs w:val="27"/>
          <w:lang w:val="ru-RU" w:eastAsia="ru-KZ"/>
        </w:rPr>
        <w:br/>
      </w:r>
      <w:r w:rsidRPr="00903E2D">
        <w:rPr>
          <w:rFonts w:ascii="Arial" w:eastAsia="Times New Roman" w:hAnsi="Arial" w:cs="Arial"/>
          <w:color w:val="333333"/>
          <w:sz w:val="27"/>
          <w:szCs w:val="27"/>
          <w:lang w:val="ru-RU" w:eastAsia="ru-KZ"/>
        </w:rPr>
        <w:br/>
      </w:r>
    </w:p>
    <w:p w14:paraId="2E575C55" w14:textId="77777777" w:rsidR="00903E2D" w:rsidRPr="00903E2D" w:rsidRDefault="00903E2D" w:rsidP="00903E2D">
      <w:pPr>
        <w:shd w:val="clear" w:color="auto" w:fill="FFFFFF"/>
        <w:spacing w:after="0" w:line="240" w:lineRule="auto"/>
        <w:outlineLvl w:val="1"/>
        <w:rPr>
          <w:rFonts w:ascii="Arial" w:eastAsia="Times New Roman" w:hAnsi="Arial" w:cs="Arial"/>
          <w:color w:val="333333"/>
          <w:sz w:val="36"/>
          <w:szCs w:val="36"/>
          <w:lang w:val="ru-RU" w:eastAsia="ru-KZ"/>
        </w:rPr>
      </w:pPr>
      <w:r w:rsidRPr="00903E2D">
        <w:rPr>
          <w:rFonts w:ascii="Arial" w:eastAsia="Times New Roman" w:hAnsi="Arial" w:cs="Arial"/>
          <w:color w:val="333333"/>
          <w:sz w:val="36"/>
          <w:szCs w:val="36"/>
          <w:lang w:val="ru-RU" w:eastAsia="ru-KZ"/>
        </w:rPr>
        <w:lastRenderedPageBreak/>
        <w:t>TLS и SSH в качестве криптографического транспорта</w:t>
      </w:r>
    </w:p>
    <w:p w14:paraId="687DF993" w14:textId="77777777" w:rsidR="00903E2D" w:rsidRPr="00903E2D" w:rsidRDefault="00903E2D" w:rsidP="00903E2D">
      <w:pPr>
        <w:shd w:val="clear" w:color="auto" w:fill="FFFFFF"/>
        <w:spacing w:after="0" w:line="240" w:lineRule="auto"/>
        <w:rPr>
          <w:rFonts w:ascii="Arial" w:eastAsia="Times New Roman" w:hAnsi="Arial" w:cs="Arial"/>
          <w:color w:val="333333"/>
          <w:sz w:val="27"/>
          <w:szCs w:val="27"/>
          <w:lang w:val="ru-RU" w:eastAsia="ru-KZ"/>
        </w:rPr>
      </w:pPr>
      <w:r w:rsidRPr="00903E2D">
        <w:rPr>
          <w:rFonts w:ascii="Arial" w:eastAsia="Times New Roman" w:hAnsi="Arial" w:cs="Arial"/>
          <w:color w:val="333333"/>
          <w:sz w:val="27"/>
          <w:szCs w:val="27"/>
          <w:lang w:val="ru-RU" w:eastAsia="ru-KZ"/>
        </w:rPr>
        <w:br/>
        <w:t xml:space="preserve">Разумно было бы воспользоваться стандартными защищёнными сетевыми протоколами вроде TLS или SSH для обёртывания соединений с прокси. Действительно, к таким протоколам обычно не возникает претензий со стороны DPI, потому что ими может быть зашифрован </w:t>
      </w:r>
      <w:proofErr w:type="spellStart"/>
      <w:r w:rsidRPr="00903E2D">
        <w:rPr>
          <w:rFonts w:ascii="Arial" w:eastAsia="Times New Roman" w:hAnsi="Arial" w:cs="Arial"/>
          <w:color w:val="333333"/>
          <w:sz w:val="27"/>
          <w:szCs w:val="27"/>
          <w:lang w:val="ru-RU" w:eastAsia="ru-KZ"/>
        </w:rPr>
        <w:t>легетимный</w:t>
      </w:r>
      <w:proofErr w:type="spellEnd"/>
      <w:r w:rsidRPr="00903E2D">
        <w:rPr>
          <w:rFonts w:ascii="Arial" w:eastAsia="Times New Roman" w:hAnsi="Arial" w:cs="Arial"/>
          <w:color w:val="333333"/>
          <w:sz w:val="27"/>
          <w:szCs w:val="27"/>
          <w:lang w:val="ru-RU" w:eastAsia="ru-KZ"/>
        </w:rPr>
        <w:t xml:space="preserve"> трафик. Что же касается активных проб со стороны DPI, этот вопрос можно решить в частном порядке, в зависимости от конкретного протокола прокси.</w:t>
      </w:r>
      <w:r w:rsidRPr="00903E2D">
        <w:rPr>
          <w:rFonts w:ascii="Arial" w:eastAsia="Times New Roman" w:hAnsi="Arial" w:cs="Arial"/>
          <w:color w:val="333333"/>
          <w:sz w:val="27"/>
          <w:szCs w:val="27"/>
          <w:lang w:val="ru-RU" w:eastAsia="ru-KZ"/>
        </w:rPr>
        <w:br/>
      </w:r>
      <w:r w:rsidRPr="00903E2D">
        <w:rPr>
          <w:rFonts w:ascii="Arial" w:eastAsia="Times New Roman" w:hAnsi="Arial" w:cs="Arial"/>
          <w:color w:val="333333"/>
          <w:sz w:val="27"/>
          <w:szCs w:val="27"/>
          <w:lang w:val="ru-RU" w:eastAsia="ru-KZ"/>
        </w:rPr>
        <w:br/>
        <w:t>Ниже будут представлены несколько готовых решений на базе этих протоколов, пригодных для повседневной постоянной защиты трафика.</w:t>
      </w:r>
      <w:r w:rsidRPr="00903E2D">
        <w:rPr>
          <w:rFonts w:ascii="Arial" w:eastAsia="Times New Roman" w:hAnsi="Arial" w:cs="Arial"/>
          <w:color w:val="333333"/>
          <w:sz w:val="27"/>
          <w:szCs w:val="27"/>
          <w:lang w:val="ru-RU" w:eastAsia="ru-KZ"/>
        </w:rPr>
        <w:br/>
      </w:r>
      <w:r w:rsidRPr="00903E2D">
        <w:rPr>
          <w:rFonts w:ascii="Arial" w:eastAsia="Times New Roman" w:hAnsi="Arial" w:cs="Arial"/>
          <w:color w:val="333333"/>
          <w:sz w:val="27"/>
          <w:szCs w:val="27"/>
          <w:lang w:val="ru-RU" w:eastAsia="ru-KZ"/>
        </w:rPr>
        <w:br/>
      </w:r>
    </w:p>
    <w:p w14:paraId="43DC6E4B" w14:textId="77777777" w:rsidR="00903E2D" w:rsidRPr="00903E2D" w:rsidRDefault="00903E2D" w:rsidP="00903E2D">
      <w:pPr>
        <w:shd w:val="clear" w:color="auto" w:fill="FFFFFF"/>
        <w:spacing w:after="0" w:line="240" w:lineRule="auto"/>
        <w:outlineLvl w:val="1"/>
        <w:rPr>
          <w:rFonts w:ascii="Arial" w:eastAsia="Times New Roman" w:hAnsi="Arial" w:cs="Arial"/>
          <w:color w:val="333333"/>
          <w:sz w:val="36"/>
          <w:szCs w:val="36"/>
          <w:lang w:val="ru-RU" w:eastAsia="ru-KZ"/>
        </w:rPr>
      </w:pPr>
      <w:r w:rsidRPr="00903E2D">
        <w:rPr>
          <w:rFonts w:ascii="Arial" w:eastAsia="Times New Roman" w:hAnsi="Arial" w:cs="Arial"/>
          <w:color w:val="333333"/>
          <w:sz w:val="36"/>
          <w:szCs w:val="36"/>
          <w:lang w:val="ru-RU" w:eastAsia="ru-KZ"/>
        </w:rPr>
        <w:t>SOCKS5 внутри SSH</w:t>
      </w:r>
    </w:p>
    <w:p w14:paraId="7A8010AE" w14:textId="77777777" w:rsidR="00903E2D" w:rsidRPr="00903E2D" w:rsidRDefault="00903E2D" w:rsidP="00903E2D">
      <w:pPr>
        <w:shd w:val="clear" w:color="auto" w:fill="FFFFFF"/>
        <w:spacing w:after="0" w:line="240" w:lineRule="auto"/>
        <w:rPr>
          <w:rFonts w:ascii="Arial" w:eastAsia="Times New Roman" w:hAnsi="Arial" w:cs="Arial"/>
          <w:color w:val="333333"/>
          <w:sz w:val="27"/>
          <w:szCs w:val="27"/>
          <w:lang w:val="ru-RU" w:eastAsia="ru-KZ"/>
        </w:rPr>
      </w:pPr>
      <w:r w:rsidRPr="00903E2D">
        <w:rPr>
          <w:rFonts w:ascii="Arial" w:eastAsia="Times New Roman" w:hAnsi="Arial" w:cs="Arial"/>
          <w:color w:val="333333"/>
          <w:sz w:val="27"/>
          <w:szCs w:val="27"/>
          <w:lang w:val="ru-RU" w:eastAsia="ru-KZ"/>
        </w:rPr>
        <w:br/>
        <w:t xml:space="preserve">Вариант с использованием функции </w:t>
      </w:r>
      <w:proofErr w:type="spellStart"/>
      <w:r w:rsidRPr="00903E2D">
        <w:rPr>
          <w:rFonts w:ascii="Arial" w:eastAsia="Times New Roman" w:hAnsi="Arial" w:cs="Arial"/>
          <w:color w:val="333333"/>
          <w:sz w:val="27"/>
          <w:szCs w:val="27"/>
          <w:lang w:val="ru-RU" w:eastAsia="ru-KZ"/>
        </w:rPr>
        <w:t>dynamic</w:t>
      </w:r>
      <w:proofErr w:type="spellEnd"/>
      <w:r w:rsidRPr="00903E2D">
        <w:rPr>
          <w:rFonts w:ascii="Arial" w:eastAsia="Times New Roman" w:hAnsi="Arial" w:cs="Arial"/>
          <w:color w:val="333333"/>
          <w:sz w:val="27"/>
          <w:szCs w:val="27"/>
          <w:lang w:val="ru-RU" w:eastAsia="ru-KZ"/>
        </w:rPr>
        <w:t xml:space="preserve"> </w:t>
      </w:r>
      <w:proofErr w:type="spellStart"/>
      <w:r w:rsidRPr="00903E2D">
        <w:rPr>
          <w:rFonts w:ascii="Arial" w:eastAsia="Times New Roman" w:hAnsi="Arial" w:cs="Arial"/>
          <w:color w:val="333333"/>
          <w:sz w:val="27"/>
          <w:szCs w:val="27"/>
          <w:lang w:val="ru-RU" w:eastAsia="ru-KZ"/>
        </w:rPr>
        <w:t>port</w:t>
      </w:r>
      <w:proofErr w:type="spellEnd"/>
      <w:r w:rsidRPr="00903E2D">
        <w:rPr>
          <w:rFonts w:ascii="Arial" w:eastAsia="Times New Roman" w:hAnsi="Arial" w:cs="Arial"/>
          <w:color w:val="333333"/>
          <w:sz w:val="27"/>
          <w:szCs w:val="27"/>
          <w:lang w:val="ru-RU" w:eastAsia="ru-KZ"/>
        </w:rPr>
        <w:t xml:space="preserve"> </w:t>
      </w:r>
      <w:proofErr w:type="spellStart"/>
      <w:r w:rsidRPr="00903E2D">
        <w:rPr>
          <w:rFonts w:ascii="Arial" w:eastAsia="Times New Roman" w:hAnsi="Arial" w:cs="Arial"/>
          <w:color w:val="333333"/>
          <w:sz w:val="27"/>
          <w:szCs w:val="27"/>
          <w:lang w:val="ru-RU" w:eastAsia="ru-KZ"/>
        </w:rPr>
        <w:t>forwarding</w:t>
      </w:r>
      <w:proofErr w:type="spellEnd"/>
      <w:r w:rsidRPr="00903E2D">
        <w:rPr>
          <w:rFonts w:ascii="Arial" w:eastAsia="Times New Roman" w:hAnsi="Arial" w:cs="Arial"/>
          <w:color w:val="333333"/>
          <w:sz w:val="27"/>
          <w:szCs w:val="27"/>
          <w:lang w:val="ru-RU" w:eastAsia="ru-KZ"/>
        </w:rPr>
        <w:t xml:space="preserve"> у </w:t>
      </w:r>
      <w:proofErr w:type="spellStart"/>
      <w:r w:rsidRPr="00903E2D">
        <w:rPr>
          <w:rFonts w:ascii="Arial" w:eastAsia="Times New Roman" w:hAnsi="Arial" w:cs="Arial"/>
          <w:color w:val="333333"/>
          <w:sz w:val="27"/>
          <w:szCs w:val="27"/>
          <w:lang w:val="ru-RU" w:eastAsia="ru-KZ"/>
        </w:rPr>
        <w:t>OpenSSH</w:t>
      </w:r>
      <w:proofErr w:type="spellEnd"/>
      <w:r w:rsidRPr="00903E2D">
        <w:rPr>
          <w:rFonts w:ascii="Arial" w:eastAsia="Times New Roman" w:hAnsi="Arial" w:cs="Arial"/>
          <w:color w:val="333333"/>
          <w:sz w:val="27"/>
          <w:szCs w:val="27"/>
          <w:lang w:val="ru-RU" w:eastAsia="ru-KZ"/>
        </w:rPr>
        <w:t xml:space="preserve"> рассматривался выше, но он имеет большие проблемы со скоростью. Единственный способ избавиться от мультиплексирования соединений — это использовать альтернативную реализацию клиента SSH, который обеспечивал бы каждое </w:t>
      </w:r>
      <w:proofErr w:type="spellStart"/>
      <w:r w:rsidRPr="00903E2D">
        <w:rPr>
          <w:rFonts w:ascii="Arial" w:eastAsia="Times New Roman" w:hAnsi="Arial" w:cs="Arial"/>
          <w:color w:val="333333"/>
          <w:sz w:val="27"/>
          <w:szCs w:val="27"/>
          <w:lang w:val="ru-RU" w:eastAsia="ru-KZ"/>
        </w:rPr>
        <w:t>проксируемое</w:t>
      </w:r>
      <w:proofErr w:type="spellEnd"/>
      <w:r w:rsidRPr="00903E2D">
        <w:rPr>
          <w:rFonts w:ascii="Arial" w:eastAsia="Times New Roman" w:hAnsi="Arial" w:cs="Arial"/>
          <w:color w:val="333333"/>
          <w:sz w:val="27"/>
          <w:szCs w:val="27"/>
          <w:lang w:val="ru-RU" w:eastAsia="ru-KZ"/>
        </w:rPr>
        <w:t xml:space="preserve"> соединение отдельной SSH-сессией.</w:t>
      </w:r>
      <w:r w:rsidRPr="00903E2D">
        <w:rPr>
          <w:rFonts w:ascii="Arial" w:eastAsia="Times New Roman" w:hAnsi="Arial" w:cs="Arial"/>
          <w:color w:val="333333"/>
          <w:sz w:val="27"/>
          <w:szCs w:val="27"/>
          <w:lang w:val="ru-RU" w:eastAsia="ru-KZ"/>
        </w:rPr>
        <w:br/>
      </w:r>
      <w:r w:rsidRPr="00903E2D">
        <w:rPr>
          <w:rFonts w:ascii="Arial" w:eastAsia="Times New Roman" w:hAnsi="Arial" w:cs="Arial"/>
          <w:color w:val="333333"/>
          <w:sz w:val="27"/>
          <w:szCs w:val="27"/>
          <w:lang w:val="ru-RU" w:eastAsia="ru-KZ"/>
        </w:rPr>
        <w:br/>
        <w:t>Я проделал такую работу и реализовал его: </w:t>
      </w:r>
      <w:proofErr w:type="spellStart"/>
      <w:r w:rsidRPr="00903E2D">
        <w:rPr>
          <w:rFonts w:ascii="Arial" w:eastAsia="Times New Roman" w:hAnsi="Arial" w:cs="Arial"/>
          <w:color w:val="333333"/>
          <w:sz w:val="27"/>
          <w:szCs w:val="27"/>
          <w:lang w:val="ru-RU" w:eastAsia="ru-KZ"/>
        </w:rPr>
        <w:fldChar w:fldCharType="begin"/>
      </w:r>
      <w:r w:rsidRPr="00903E2D">
        <w:rPr>
          <w:rFonts w:ascii="Arial" w:eastAsia="Times New Roman" w:hAnsi="Arial" w:cs="Arial"/>
          <w:color w:val="333333"/>
          <w:sz w:val="27"/>
          <w:szCs w:val="27"/>
          <w:lang w:val="ru-RU" w:eastAsia="ru-KZ"/>
        </w:rPr>
        <w:instrText xml:space="preserve"> HYPERLINK "https://github.com/Snawoot/rsp" </w:instrText>
      </w:r>
      <w:r w:rsidRPr="00903E2D">
        <w:rPr>
          <w:rFonts w:ascii="Arial" w:eastAsia="Times New Roman" w:hAnsi="Arial" w:cs="Arial"/>
          <w:color w:val="333333"/>
          <w:sz w:val="27"/>
          <w:szCs w:val="27"/>
          <w:lang w:val="ru-RU" w:eastAsia="ru-KZ"/>
        </w:rPr>
        <w:fldChar w:fldCharType="separate"/>
      </w:r>
      <w:r w:rsidRPr="00903E2D">
        <w:rPr>
          <w:rFonts w:ascii="Arial" w:eastAsia="Times New Roman" w:hAnsi="Arial" w:cs="Arial"/>
          <w:color w:val="548EAA"/>
          <w:sz w:val="27"/>
          <w:szCs w:val="27"/>
          <w:u w:val="single"/>
          <w:lang w:val="ru-RU" w:eastAsia="ru-KZ"/>
        </w:rPr>
        <w:t>Rapid</w:t>
      </w:r>
      <w:proofErr w:type="spellEnd"/>
      <w:r w:rsidRPr="00903E2D">
        <w:rPr>
          <w:rFonts w:ascii="Arial" w:eastAsia="Times New Roman" w:hAnsi="Arial" w:cs="Arial"/>
          <w:color w:val="548EAA"/>
          <w:sz w:val="27"/>
          <w:szCs w:val="27"/>
          <w:u w:val="single"/>
          <w:lang w:val="ru-RU" w:eastAsia="ru-KZ"/>
        </w:rPr>
        <w:t xml:space="preserve"> SSH </w:t>
      </w:r>
      <w:proofErr w:type="spellStart"/>
      <w:r w:rsidRPr="00903E2D">
        <w:rPr>
          <w:rFonts w:ascii="Arial" w:eastAsia="Times New Roman" w:hAnsi="Arial" w:cs="Arial"/>
          <w:color w:val="548EAA"/>
          <w:sz w:val="27"/>
          <w:szCs w:val="27"/>
          <w:u w:val="single"/>
          <w:lang w:val="ru-RU" w:eastAsia="ru-KZ"/>
        </w:rPr>
        <w:t>Proxy</w:t>
      </w:r>
      <w:proofErr w:type="spellEnd"/>
      <w:r w:rsidRPr="00903E2D">
        <w:rPr>
          <w:rFonts w:ascii="Arial" w:eastAsia="Times New Roman" w:hAnsi="Arial" w:cs="Arial"/>
          <w:color w:val="333333"/>
          <w:sz w:val="27"/>
          <w:szCs w:val="27"/>
          <w:lang w:val="ru-RU" w:eastAsia="ru-KZ"/>
        </w:rPr>
        <w:fldChar w:fldCharType="end"/>
      </w:r>
      <w:r w:rsidRPr="00903E2D">
        <w:rPr>
          <w:rFonts w:ascii="Arial" w:eastAsia="Times New Roman" w:hAnsi="Arial" w:cs="Arial"/>
          <w:color w:val="333333"/>
          <w:sz w:val="27"/>
          <w:szCs w:val="27"/>
          <w:lang w:val="ru-RU" w:eastAsia="ru-KZ"/>
        </w:rPr>
        <w:t xml:space="preserve">. Эта реализация обеспечивает каждое </w:t>
      </w:r>
      <w:proofErr w:type="spellStart"/>
      <w:r w:rsidRPr="00903E2D">
        <w:rPr>
          <w:rFonts w:ascii="Arial" w:eastAsia="Times New Roman" w:hAnsi="Arial" w:cs="Arial"/>
          <w:color w:val="333333"/>
          <w:sz w:val="27"/>
          <w:szCs w:val="27"/>
          <w:lang w:val="ru-RU" w:eastAsia="ru-KZ"/>
        </w:rPr>
        <w:t>проксируемое</w:t>
      </w:r>
      <w:proofErr w:type="spellEnd"/>
      <w:r w:rsidRPr="00903E2D">
        <w:rPr>
          <w:rFonts w:ascii="Arial" w:eastAsia="Times New Roman" w:hAnsi="Arial" w:cs="Arial"/>
          <w:color w:val="333333"/>
          <w:sz w:val="27"/>
          <w:szCs w:val="27"/>
          <w:lang w:val="ru-RU" w:eastAsia="ru-KZ"/>
        </w:rPr>
        <w:t xml:space="preserve"> соединение отдельной SSH-сессией, поддерживая пул подготовленных SSH-сессий для удовлетворения поступающих запросов подключения с минимальной задержкой.</w:t>
      </w:r>
      <w:r w:rsidRPr="00903E2D">
        <w:rPr>
          <w:rFonts w:ascii="Arial" w:eastAsia="Times New Roman" w:hAnsi="Arial" w:cs="Arial"/>
          <w:color w:val="333333"/>
          <w:sz w:val="27"/>
          <w:szCs w:val="27"/>
          <w:lang w:val="ru-RU" w:eastAsia="ru-KZ"/>
        </w:rPr>
        <w:br/>
      </w:r>
      <w:r w:rsidRPr="00903E2D">
        <w:rPr>
          <w:rFonts w:ascii="Arial" w:eastAsia="Times New Roman" w:hAnsi="Arial" w:cs="Arial"/>
          <w:color w:val="333333"/>
          <w:sz w:val="27"/>
          <w:szCs w:val="27"/>
          <w:lang w:val="ru-RU" w:eastAsia="ru-KZ"/>
        </w:rPr>
        <w:br/>
        <w:t>Порядок работы с ним такой же, как у </w:t>
      </w:r>
      <w:proofErr w:type="spellStart"/>
      <w:r w:rsidRPr="00903E2D">
        <w:rPr>
          <w:rFonts w:ascii="Consolas" w:eastAsia="Times New Roman" w:hAnsi="Consolas" w:cs="Courier New"/>
          <w:color w:val="333333"/>
          <w:sz w:val="27"/>
          <w:szCs w:val="27"/>
          <w:shd w:val="clear" w:color="auto" w:fill="F7F7F7"/>
          <w:lang w:val="ru-RU" w:eastAsia="ru-KZ"/>
        </w:rPr>
        <w:t>ssh</w:t>
      </w:r>
      <w:proofErr w:type="spellEnd"/>
      <w:r w:rsidRPr="00903E2D">
        <w:rPr>
          <w:rFonts w:ascii="Consolas" w:eastAsia="Times New Roman" w:hAnsi="Consolas" w:cs="Courier New"/>
          <w:color w:val="333333"/>
          <w:sz w:val="27"/>
          <w:szCs w:val="27"/>
          <w:shd w:val="clear" w:color="auto" w:fill="F7F7F7"/>
          <w:lang w:val="ru-RU" w:eastAsia="ru-KZ"/>
        </w:rPr>
        <w:t xml:space="preserve"> -ND 1080</w:t>
      </w:r>
      <w:r w:rsidRPr="00903E2D">
        <w:rPr>
          <w:rFonts w:ascii="Arial" w:eastAsia="Times New Roman" w:hAnsi="Arial" w:cs="Arial"/>
          <w:color w:val="333333"/>
          <w:sz w:val="27"/>
          <w:szCs w:val="27"/>
          <w:lang w:val="ru-RU" w:eastAsia="ru-KZ"/>
        </w:rPr>
        <w:t xml:space="preserve">: на стороне клиента запускается локальный SOCKS5-прокси, принимающий соединения и </w:t>
      </w:r>
      <w:proofErr w:type="spellStart"/>
      <w:r w:rsidRPr="00903E2D">
        <w:rPr>
          <w:rFonts w:ascii="Arial" w:eastAsia="Times New Roman" w:hAnsi="Arial" w:cs="Arial"/>
          <w:color w:val="333333"/>
          <w:sz w:val="27"/>
          <w:szCs w:val="27"/>
          <w:lang w:val="ru-RU" w:eastAsia="ru-KZ"/>
        </w:rPr>
        <w:t>напрявляющий</w:t>
      </w:r>
      <w:proofErr w:type="spellEnd"/>
      <w:r w:rsidRPr="00903E2D">
        <w:rPr>
          <w:rFonts w:ascii="Arial" w:eastAsia="Times New Roman" w:hAnsi="Arial" w:cs="Arial"/>
          <w:color w:val="333333"/>
          <w:sz w:val="27"/>
          <w:szCs w:val="27"/>
          <w:lang w:val="ru-RU" w:eastAsia="ru-KZ"/>
        </w:rPr>
        <w:t xml:space="preserve"> их в туннель через SSH-сервер.</w:t>
      </w:r>
      <w:r w:rsidRPr="00903E2D">
        <w:rPr>
          <w:rFonts w:ascii="Arial" w:eastAsia="Times New Roman" w:hAnsi="Arial" w:cs="Arial"/>
          <w:color w:val="333333"/>
          <w:sz w:val="27"/>
          <w:szCs w:val="27"/>
          <w:lang w:val="ru-RU" w:eastAsia="ru-KZ"/>
        </w:rPr>
        <w:br/>
      </w:r>
      <w:r w:rsidRPr="00903E2D">
        <w:rPr>
          <w:rFonts w:ascii="Arial" w:eastAsia="Times New Roman" w:hAnsi="Arial" w:cs="Arial"/>
          <w:color w:val="333333"/>
          <w:sz w:val="27"/>
          <w:szCs w:val="27"/>
          <w:lang w:val="ru-RU" w:eastAsia="ru-KZ"/>
        </w:rPr>
        <w:br/>
        <w:t xml:space="preserve">Следует особо отметить ключевую особенность: никакого стороннего ПО не нужно устанавливать на сервер — </w:t>
      </w:r>
      <w:proofErr w:type="spellStart"/>
      <w:r w:rsidRPr="00903E2D">
        <w:rPr>
          <w:rFonts w:ascii="Arial" w:eastAsia="Times New Roman" w:hAnsi="Arial" w:cs="Arial"/>
          <w:color w:val="333333"/>
          <w:sz w:val="27"/>
          <w:szCs w:val="27"/>
          <w:lang w:val="ru-RU" w:eastAsia="ru-KZ"/>
        </w:rPr>
        <w:t>rsp</w:t>
      </w:r>
      <w:proofErr w:type="spellEnd"/>
      <w:r w:rsidRPr="00903E2D">
        <w:rPr>
          <w:rFonts w:ascii="Arial" w:eastAsia="Times New Roman" w:hAnsi="Arial" w:cs="Arial"/>
          <w:color w:val="333333"/>
          <w:sz w:val="27"/>
          <w:szCs w:val="27"/>
          <w:lang w:val="ru-RU" w:eastAsia="ru-KZ"/>
        </w:rPr>
        <w:t xml:space="preserve"> работает как </w:t>
      </w:r>
      <w:proofErr w:type="spellStart"/>
      <w:r w:rsidRPr="00903E2D">
        <w:rPr>
          <w:rFonts w:ascii="Arial" w:eastAsia="Times New Roman" w:hAnsi="Arial" w:cs="Arial"/>
          <w:color w:val="333333"/>
          <w:sz w:val="27"/>
          <w:szCs w:val="27"/>
          <w:lang w:val="ru-RU" w:eastAsia="ru-KZ"/>
        </w:rPr>
        <w:t>ssh</w:t>
      </w:r>
      <w:proofErr w:type="spellEnd"/>
      <w:r w:rsidRPr="00903E2D">
        <w:rPr>
          <w:rFonts w:ascii="Arial" w:eastAsia="Times New Roman" w:hAnsi="Arial" w:cs="Arial"/>
          <w:color w:val="333333"/>
          <w:sz w:val="27"/>
          <w:szCs w:val="27"/>
          <w:lang w:val="ru-RU" w:eastAsia="ru-KZ"/>
        </w:rPr>
        <w:t xml:space="preserve">-клиент с обычным сервером </w:t>
      </w:r>
      <w:proofErr w:type="spellStart"/>
      <w:r w:rsidRPr="00903E2D">
        <w:rPr>
          <w:rFonts w:ascii="Arial" w:eastAsia="Times New Roman" w:hAnsi="Arial" w:cs="Arial"/>
          <w:color w:val="333333"/>
          <w:sz w:val="27"/>
          <w:szCs w:val="27"/>
          <w:lang w:val="ru-RU" w:eastAsia="ru-KZ"/>
        </w:rPr>
        <w:t>OpenSSH</w:t>
      </w:r>
      <w:proofErr w:type="spellEnd"/>
      <w:r w:rsidRPr="00903E2D">
        <w:rPr>
          <w:rFonts w:ascii="Arial" w:eastAsia="Times New Roman" w:hAnsi="Arial" w:cs="Arial"/>
          <w:color w:val="333333"/>
          <w:sz w:val="27"/>
          <w:szCs w:val="27"/>
          <w:lang w:val="ru-RU" w:eastAsia="ru-KZ"/>
        </w:rPr>
        <w:t xml:space="preserve">. Сервером может быть любая </w:t>
      </w:r>
      <w:proofErr w:type="spellStart"/>
      <w:r w:rsidRPr="00903E2D">
        <w:rPr>
          <w:rFonts w:ascii="Arial" w:eastAsia="Times New Roman" w:hAnsi="Arial" w:cs="Arial"/>
          <w:color w:val="333333"/>
          <w:sz w:val="27"/>
          <w:szCs w:val="27"/>
          <w:lang w:val="ru-RU" w:eastAsia="ru-KZ"/>
        </w:rPr>
        <w:t>unix</w:t>
      </w:r>
      <w:proofErr w:type="spellEnd"/>
      <w:r w:rsidRPr="00903E2D">
        <w:rPr>
          <w:rFonts w:ascii="Arial" w:eastAsia="Times New Roman" w:hAnsi="Arial" w:cs="Arial"/>
          <w:color w:val="333333"/>
          <w:sz w:val="27"/>
          <w:szCs w:val="27"/>
          <w:lang w:val="ru-RU" w:eastAsia="ru-KZ"/>
        </w:rPr>
        <w:t xml:space="preserve">-подобная операционная система, а </w:t>
      </w:r>
      <w:proofErr w:type="gramStart"/>
      <w:r w:rsidRPr="00903E2D">
        <w:rPr>
          <w:rFonts w:ascii="Arial" w:eastAsia="Times New Roman" w:hAnsi="Arial" w:cs="Arial"/>
          <w:color w:val="333333"/>
          <w:sz w:val="27"/>
          <w:szCs w:val="27"/>
          <w:lang w:val="ru-RU" w:eastAsia="ru-KZ"/>
        </w:rPr>
        <w:t>так же</w:t>
      </w:r>
      <w:proofErr w:type="gramEnd"/>
      <w:r w:rsidRPr="00903E2D">
        <w:rPr>
          <w:rFonts w:ascii="Arial" w:eastAsia="Times New Roman" w:hAnsi="Arial" w:cs="Arial"/>
          <w:color w:val="333333"/>
          <w:sz w:val="27"/>
          <w:szCs w:val="27"/>
          <w:lang w:val="ru-RU" w:eastAsia="ru-KZ"/>
        </w:rPr>
        <w:t xml:space="preserve"> </w:t>
      </w:r>
      <w:proofErr w:type="spellStart"/>
      <w:r w:rsidRPr="00903E2D">
        <w:rPr>
          <w:rFonts w:ascii="Arial" w:eastAsia="Times New Roman" w:hAnsi="Arial" w:cs="Arial"/>
          <w:color w:val="333333"/>
          <w:sz w:val="27"/>
          <w:szCs w:val="27"/>
          <w:lang w:val="ru-RU" w:eastAsia="ru-KZ"/>
        </w:rPr>
        <w:t>Windows</w:t>
      </w:r>
      <w:proofErr w:type="spellEnd"/>
      <w:r w:rsidRPr="00903E2D">
        <w:rPr>
          <w:rFonts w:ascii="Arial" w:eastAsia="Times New Roman" w:hAnsi="Arial" w:cs="Arial"/>
          <w:color w:val="333333"/>
          <w:sz w:val="27"/>
          <w:szCs w:val="27"/>
          <w:lang w:val="ru-RU" w:eastAsia="ru-KZ"/>
        </w:rPr>
        <w:t xml:space="preserve"> и </w:t>
      </w:r>
      <w:proofErr w:type="spellStart"/>
      <w:r w:rsidRPr="00903E2D">
        <w:rPr>
          <w:rFonts w:ascii="Arial" w:eastAsia="Times New Roman" w:hAnsi="Arial" w:cs="Arial"/>
          <w:color w:val="333333"/>
          <w:sz w:val="27"/>
          <w:szCs w:val="27"/>
          <w:lang w:val="ru-RU" w:eastAsia="ru-KZ"/>
        </w:rPr>
        <w:t>Windows</w:t>
      </w:r>
      <w:proofErr w:type="spellEnd"/>
      <w:r w:rsidRPr="00903E2D">
        <w:rPr>
          <w:rFonts w:ascii="Arial" w:eastAsia="Times New Roman" w:hAnsi="Arial" w:cs="Arial"/>
          <w:color w:val="333333"/>
          <w:sz w:val="27"/>
          <w:szCs w:val="27"/>
          <w:lang w:val="ru-RU" w:eastAsia="ru-KZ"/>
        </w:rPr>
        <w:t xml:space="preserve"> </w:t>
      </w:r>
      <w:proofErr w:type="spellStart"/>
      <w:r w:rsidRPr="00903E2D">
        <w:rPr>
          <w:rFonts w:ascii="Arial" w:eastAsia="Times New Roman" w:hAnsi="Arial" w:cs="Arial"/>
          <w:color w:val="333333"/>
          <w:sz w:val="27"/>
          <w:szCs w:val="27"/>
          <w:lang w:val="ru-RU" w:eastAsia="ru-KZ"/>
        </w:rPr>
        <w:t>Server</w:t>
      </w:r>
      <w:proofErr w:type="spellEnd"/>
      <w:r w:rsidRPr="00903E2D">
        <w:rPr>
          <w:rFonts w:ascii="Arial" w:eastAsia="Times New Roman" w:hAnsi="Arial" w:cs="Arial"/>
          <w:color w:val="333333"/>
          <w:sz w:val="27"/>
          <w:szCs w:val="27"/>
          <w:lang w:val="ru-RU" w:eastAsia="ru-KZ"/>
        </w:rPr>
        <w:t xml:space="preserve"> (в новых версиях </w:t>
      </w:r>
      <w:proofErr w:type="spellStart"/>
      <w:r w:rsidRPr="00903E2D">
        <w:rPr>
          <w:rFonts w:ascii="Arial" w:eastAsia="Times New Roman" w:hAnsi="Arial" w:cs="Arial"/>
          <w:color w:val="333333"/>
          <w:sz w:val="27"/>
          <w:szCs w:val="27"/>
          <w:lang w:val="ru-RU" w:eastAsia="ru-KZ"/>
        </w:rPr>
        <w:t>OpenSSH</w:t>
      </w:r>
      <w:proofErr w:type="spellEnd"/>
      <w:r w:rsidRPr="00903E2D">
        <w:rPr>
          <w:rFonts w:ascii="Arial" w:eastAsia="Times New Roman" w:hAnsi="Arial" w:cs="Arial"/>
          <w:color w:val="333333"/>
          <w:sz w:val="27"/>
          <w:szCs w:val="27"/>
          <w:lang w:val="ru-RU" w:eastAsia="ru-KZ"/>
        </w:rPr>
        <w:t xml:space="preserve"> теперь доступен в компонентах системы).</w:t>
      </w:r>
      <w:r w:rsidRPr="00903E2D">
        <w:rPr>
          <w:rFonts w:ascii="Arial" w:eastAsia="Times New Roman" w:hAnsi="Arial" w:cs="Arial"/>
          <w:color w:val="333333"/>
          <w:sz w:val="27"/>
          <w:szCs w:val="27"/>
          <w:lang w:val="ru-RU" w:eastAsia="ru-KZ"/>
        </w:rPr>
        <w:br/>
      </w:r>
      <w:r w:rsidRPr="00903E2D">
        <w:rPr>
          <w:rFonts w:ascii="Arial" w:eastAsia="Times New Roman" w:hAnsi="Arial" w:cs="Arial"/>
          <w:color w:val="333333"/>
          <w:sz w:val="27"/>
          <w:szCs w:val="27"/>
          <w:lang w:val="ru-RU" w:eastAsia="ru-KZ"/>
        </w:rPr>
        <w:br/>
        <w:t>Приведу сравнение скорости через сервер в США:</w:t>
      </w:r>
    </w:p>
    <w:tbl>
      <w:tblPr>
        <w:tblW w:w="0" w:type="dxa"/>
        <w:tblBorders>
          <w:top w:val="single" w:sz="6" w:space="0" w:color="BBCDD6"/>
          <w:left w:val="single" w:sz="6" w:space="0" w:color="BBCDD6"/>
          <w:bottom w:val="single" w:sz="6" w:space="0" w:color="BBCDD6"/>
          <w:right w:val="single" w:sz="6" w:space="0" w:color="BBCDD6"/>
        </w:tblBorders>
        <w:tblCellMar>
          <w:top w:w="15" w:type="dxa"/>
          <w:left w:w="15" w:type="dxa"/>
          <w:bottom w:w="15" w:type="dxa"/>
          <w:right w:w="15" w:type="dxa"/>
        </w:tblCellMar>
        <w:tblLook w:val="04A0" w:firstRow="1" w:lastRow="0" w:firstColumn="1" w:lastColumn="0" w:noHBand="0" w:noVBand="1"/>
      </w:tblPr>
      <w:tblGrid>
        <w:gridCol w:w="4097"/>
        <w:gridCol w:w="5242"/>
      </w:tblGrid>
      <w:tr w:rsidR="00903E2D" w:rsidRPr="00903E2D" w14:paraId="345D7681" w14:textId="77777777" w:rsidTr="00903E2D">
        <w:tc>
          <w:tcPr>
            <w:tcW w:w="0" w:type="auto"/>
            <w:tcBorders>
              <w:top w:val="single" w:sz="6" w:space="0" w:color="BBCDD6"/>
              <w:left w:val="single" w:sz="6" w:space="0" w:color="BBCDD6"/>
              <w:bottom w:val="single" w:sz="6" w:space="0" w:color="BBCDD6"/>
              <w:right w:val="single" w:sz="6" w:space="0" w:color="BBCDD6"/>
            </w:tcBorders>
            <w:tcMar>
              <w:top w:w="90" w:type="dxa"/>
              <w:left w:w="180" w:type="dxa"/>
              <w:bottom w:w="135" w:type="dxa"/>
              <w:right w:w="180" w:type="dxa"/>
            </w:tcMar>
            <w:hideMark/>
          </w:tcPr>
          <w:p w14:paraId="1E0CD075" w14:textId="77777777" w:rsidR="00903E2D" w:rsidRPr="00903E2D" w:rsidRDefault="00903E2D" w:rsidP="00903E2D">
            <w:pPr>
              <w:spacing w:before="360" w:after="360" w:line="240" w:lineRule="auto"/>
              <w:jc w:val="center"/>
              <w:rPr>
                <w:rFonts w:ascii="Times New Roman" w:eastAsia="Times New Roman" w:hAnsi="Times New Roman" w:cs="Times New Roman"/>
                <w:b/>
                <w:bCs/>
                <w:sz w:val="24"/>
                <w:szCs w:val="24"/>
                <w:lang w:eastAsia="ru-KZ"/>
              </w:rPr>
            </w:pPr>
            <w:proofErr w:type="spellStart"/>
            <w:r w:rsidRPr="00903E2D">
              <w:rPr>
                <w:rFonts w:ascii="Times New Roman" w:eastAsia="Times New Roman" w:hAnsi="Times New Roman" w:cs="Times New Roman"/>
                <w:b/>
                <w:bCs/>
                <w:sz w:val="24"/>
                <w:szCs w:val="24"/>
                <w:lang w:eastAsia="ru-KZ"/>
              </w:rPr>
              <w:t>OpenSSH</w:t>
            </w:r>
            <w:proofErr w:type="spellEnd"/>
          </w:p>
        </w:tc>
        <w:tc>
          <w:tcPr>
            <w:tcW w:w="0" w:type="auto"/>
            <w:tcBorders>
              <w:top w:val="single" w:sz="6" w:space="0" w:color="BBCDD6"/>
              <w:left w:val="single" w:sz="6" w:space="0" w:color="BBCDD6"/>
              <w:bottom w:val="single" w:sz="6" w:space="0" w:color="BBCDD6"/>
              <w:right w:val="single" w:sz="6" w:space="0" w:color="BBCDD6"/>
            </w:tcBorders>
            <w:tcMar>
              <w:top w:w="90" w:type="dxa"/>
              <w:left w:w="180" w:type="dxa"/>
              <w:bottom w:w="135" w:type="dxa"/>
              <w:right w:w="180" w:type="dxa"/>
            </w:tcMar>
            <w:hideMark/>
          </w:tcPr>
          <w:p w14:paraId="6CA5EC0C" w14:textId="77777777" w:rsidR="00903E2D" w:rsidRPr="00903E2D" w:rsidRDefault="00903E2D" w:rsidP="00903E2D">
            <w:pPr>
              <w:spacing w:before="360" w:after="360" w:line="240" w:lineRule="auto"/>
              <w:jc w:val="center"/>
              <w:rPr>
                <w:rFonts w:ascii="Times New Roman" w:eastAsia="Times New Roman" w:hAnsi="Times New Roman" w:cs="Times New Roman"/>
                <w:b/>
                <w:bCs/>
                <w:sz w:val="24"/>
                <w:szCs w:val="24"/>
                <w:lang w:eastAsia="ru-KZ"/>
              </w:rPr>
            </w:pPr>
            <w:proofErr w:type="spellStart"/>
            <w:r w:rsidRPr="00903E2D">
              <w:rPr>
                <w:rFonts w:ascii="Times New Roman" w:eastAsia="Times New Roman" w:hAnsi="Times New Roman" w:cs="Times New Roman"/>
                <w:b/>
                <w:bCs/>
                <w:sz w:val="24"/>
                <w:szCs w:val="24"/>
                <w:lang w:eastAsia="ru-KZ"/>
              </w:rPr>
              <w:t>rsp</w:t>
            </w:r>
            <w:proofErr w:type="spellEnd"/>
          </w:p>
        </w:tc>
      </w:tr>
      <w:tr w:rsidR="00903E2D" w:rsidRPr="00903E2D" w14:paraId="7F16B953" w14:textId="77777777" w:rsidTr="00903E2D">
        <w:tc>
          <w:tcPr>
            <w:tcW w:w="0" w:type="auto"/>
            <w:tcBorders>
              <w:top w:val="single" w:sz="6" w:space="0" w:color="BBCDD6"/>
              <w:left w:val="single" w:sz="6" w:space="0" w:color="BBCDD6"/>
              <w:bottom w:val="single" w:sz="6" w:space="0" w:color="BBCDD6"/>
              <w:right w:val="single" w:sz="6" w:space="0" w:color="BBCDD6"/>
            </w:tcBorders>
            <w:tcMar>
              <w:top w:w="90" w:type="dxa"/>
              <w:left w:w="180" w:type="dxa"/>
              <w:bottom w:w="135" w:type="dxa"/>
              <w:right w:w="180" w:type="dxa"/>
            </w:tcMar>
            <w:hideMark/>
          </w:tcPr>
          <w:p w14:paraId="00980D4E" w14:textId="77777777" w:rsidR="00903E2D" w:rsidRPr="00903E2D" w:rsidRDefault="00903E2D" w:rsidP="00903E2D">
            <w:pPr>
              <w:spacing w:before="360" w:after="360" w:line="240" w:lineRule="auto"/>
              <w:rPr>
                <w:rFonts w:ascii="Times New Roman" w:eastAsia="Times New Roman" w:hAnsi="Times New Roman" w:cs="Times New Roman"/>
                <w:sz w:val="24"/>
                <w:szCs w:val="24"/>
                <w:lang w:eastAsia="ru-KZ"/>
              </w:rPr>
            </w:pPr>
            <w:r w:rsidRPr="00903E2D">
              <w:rPr>
                <w:rFonts w:ascii="Times New Roman" w:eastAsia="Times New Roman" w:hAnsi="Times New Roman" w:cs="Times New Roman"/>
                <w:noProof/>
                <w:sz w:val="24"/>
                <w:szCs w:val="24"/>
                <w:lang w:eastAsia="ru-KZ"/>
              </w:rPr>
              <w:lastRenderedPageBreak/>
              <w:drawing>
                <wp:inline distT="0" distB="0" distL="0" distR="0" wp14:anchorId="7400FB41" wp14:editId="68D15655">
                  <wp:extent cx="5457825" cy="3810000"/>
                  <wp:effectExtent l="0" t="0" r="9525" b="0"/>
                  <wp:docPr id="5" name="Рисунок 5" descr="Speedtest - OpenS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edtest - OpenSS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7825" cy="3810000"/>
                          </a:xfrm>
                          <a:prstGeom prst="rect">
                            <a:avLst/>
                          </a:prstGeom>
                          <a:noFill/>
                          <a:ln>
                            <a:noFill/>
                          </a:ln>
                        </pic:spPr>
                      </pic:pic>
                    </a:graphicData>
                  </a:graphic>
                </wp:inline>
              </w:drawing>
            </w:r>
          </w:p>
        </w:tc>
        <w:tc>
          <w:tcPr>
            <w:tcW w:w="0" w:type="auto"/>
            <w:tcBorders>
              <w:top w:val="single" w:sz="6" w:space="0" w:color="BBCDD6"/>
              <w:left w:val="single" w:sz="6" w:space="0" w:color="BBCDD6"/>
              <w:bottom w:val="single" w:sz="6" w:space="0" w:color="BBCDD6"/>
              <w:right w:val="single" w:sz="6" w:space="0" w:color="BBCDD6"/>
            </w:tcBorders>
            <w:tcMar>
              <w:top w:w="90" w:type="dxa"/>
              <w:left w:w="180" w:type="dxa"/>
              <w:bottom w:w="135" w:type="dxa"/>
              <w:right w:w="180" w:type="dxa"/>
            </w:tcMar>
            <w:hideMark/>
          </w:tcPr>
          <w:p w14:paraId="64432607" w14:textId="77777777" w:rsidR="00903E2D" w:rsidRPr="00903E2D" w:rsidRDefault="00903E2D" w:rsidP="00903E2D">
            <w:pPr>
              <w:spacing w:before="360" w:after="360" w:line="240" w:lineRule="auto"/>
              <w:rPr>
                <w:rFonts w:ascii="Times New Roman" w:eastAsia="Times New Roman" w:hAnsi="Times New Roman" w:cs="Times New Roman"/>
                <w:sz w:val="24"/>
                <w:szCs w:val="24"/>
                <w:lang w:eastAsia="ru-KZ"/>
              </w:rPr>
            </w:pPr>
            <w:r w:rsidRPr="00903E2D">
              <w:rPr>
                <w:rFonts w:ascii="Times New Roman" w:eastAsia="Times New Roman" w:hAnsi="Times New Roman" w:cs="Times New Roman"/>
                <w:noProof/>
                <w:sz w:val="24"/>
                <w:szCs w:val="24"/>
                <w:lang w:eastAsia="ru-KZ"/>
              </w:rPr>
              <w:drawing>
                <wp:inline distT="0" distB="0" distL="0" distR="0" wp14:anchorId="660F59FB" wp14:editId="75FBDD07">
                  <wp:extent cx="7143750" cy="3810000"/>
                  <wp:effectExtent l="0" t="0" r="0" b="0"/>
                  <wp:docPr id="6" name="Рисунок 6" descr="Speedtest - r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eedtest - rs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0" cy="3810000"/>
                          </a:xfrm>
                          <a:prstGeom prst="rect">
                            <a:avLst/>
                          </a:prstGeom>
                          <a:noFill/>
                          <a:ln>
                            <a:noFill/>
                          </a:ln>
                        </pic:spPr>
                      </pic:pic>
                    </a:graphicData>
                  </a:graphic>
                </wp:inline>
              </w:drawing>
            </w:r>
          </w:p>
        </w:tc>
      </w:tr>
    </w:tbl>
    <w:p w14:paraId="25D0A834" w14:textId="77777777" w:rsidR="00903E2D" w:rsidRPr="00903E2D" w:rsidRDefault="00903E2D" w:rsidP="00903E2D">
      <w:pPr>
        <w:shd w:val="clear" w:color="auto" w:fill="FFFFFF"/>
        <w:spacing w:after="0" w:line="240" w:lineRule="auto"/>
        <w:rPr>
          <w:rFonts w:ascii="Arial" w:eastAsia="Times New Roman" w:hAnsi="Arial" w:cs="Arial"/>
          <w:color w:val="333333"/>
          <w:sz w:val="27"/>
          <w:szCs w:val="27"/>
          <w:lang w:val="ru-RU" w:eastAsia="ru-KZ"/>
        </w:rPr>
      </w:pPr>
      <w:r w:rsidRPr="00903E2D">
        <w:rPr>
          <w:rFonts w:ascii="Arial" w:eastAsia="Times New Roman" w:hAnsi="Arial" w:cs="Arial"/>
          <w:color w:val="333333"/>
          <w:sz w:val="27"/>
          <w:szCs w:val="27"/>
          <w:lang w:val="ru-RU" w:eastAsia="ru-KZ"/>
        </w:rPr>
        <w:br/>
      </w:r>
      <w:r w:rsidRPr="00903E2D">
        <w:rPr>
          <w:rFonts w:ascii="Arial" w:eastAsia="Times New Roman" w:hAnsi="Arial" w:cs="Arial"/>
          <w:color w:val="333333"/>
          <w:sz w:val="27"/>
          <w:szCs w:val="27"/>
          <w:lang w:val="ru-RU" w:eastAsia="ru-KZ"/>
        </w:rPr>
        <w:br/>
      </w:r>
      <w:bookmarkStart w:id="1" w:name="socks-over-tls"/>
      <w:bookmarkEnd w:id="1"/>
    </w:p>
    <w:p w14:paraId="50D1A0E4" w14:textId="77777777" w:rsidR="00903E2D" w:rsidRPr="00903E2D" w:rsidRDefault="00903E2D" w:rsidP="00903E2D">
      <w:pPr>
        <w:shd w:val="clear" w:color="auto" w:fill="FFFFFF"/>
        <w:spacing w:after="0" w:line="240" w:lineRule="auto"/>
        <w:outlineLvl w:val="1"/>
        <w:rPr>
          <w:rFonts w:ascii="Arial" w:eastAsia="Times New Roman" w:hAnsi="Arial" w:cs="Arial"/>
          <w:color w:val="333333"/>
          <w:sz w:val="36"/>
          <w:szCs w:val="36"/>
          <w:lang w:val="ru-RU" w:eastAsia="ru-KZ"/>
        </w:rPr>
      </w:pPr>
      <w:r w:rsidRPr="00903E2D">
        <w:rPr>
          <w:rFonts w:ascii="Arial" w:eastAsia="Times New Roman" w:hAnsi="Arial" w:cs="Arial"/>
          <w:color w:val="333333"/>
          <w:sz w:val="36"/>
          <w:szCs w:val="36"/>
          <w:lang w:val="ru-RU" w:eastAsia="ru-KZ"/>
        </w:rPr>
        <w:t>SOCKS5 внутри TLS</w:t>
      </w:r>
    </w:p>
    <w:p w14:paraId="1516280B" w14:textId="77777777" w:rsidR="00903E2D" w:rsidRPr="00903E2D" w:rsidRDefault="00903E2D" w:rsidP="00903E2D">
      <w:pPr>
        <w:shd w:val="clear" w:color="auto" w:fill="FFFFFF"/>
        <w:spacing w:after="0" w:line="240" w:lineRule="auto"/>
        <w:rPr>
          <w:rFonts w:ascii="Arial" w:eastAsia="Times New Roman" w:hAnsi="Arial" w:cs="Arial"/>
          <w:color w:val="333333"/>
          <w:sz w:val="27"/>
          <w:szCs w:val="27"/>
          <w:lang w:val="ru-RU" w:eastAsia="ru-KZ"/>
        </w:rPr>
      </w:pPr>
      <w:r w:rsidRPr="00903E2D">
        <w:rPr>
          <w:rFonts w:ascii="Arial" w:eastAsia="Times New Roman" w:hAnsi="Arial" w:cs="Arial"/>
          <w:color w:val="333333"/>
          <w:sz w:val="27"/>
          <w:szCs w:val="27"/>
          <w:lang w:val="ru-RU" w:eastAsia="ru-KZ"/>
        </w:rPr>
        <w:br/>
        <w:t>В случае с TLS очевидным решением было бы использовать </w:t>
      </w:r>
      <w:proofErr w:type="spellStart"/>
      <w:r w:rsidRPr="00903E2D">
        <w:rPr>
          <w:rFonts w:ascii="Arial" w:eastAsia="Times New Roman" w:hAnsi="Arial" w:cs="Arial"/>
          <w:color w:val="333333"/>
          <w:sz w:val="27"/>
          <w:szCs w:val="27"/>
          <w:lang w:val="ru-RU" w:eastAsia="ru-KZ"/>
        </w:rPr>
        <w:fldChar w:fldCharType="begin"/>
      </w:r>
      <w:r w:rsidRPr="00903E2D">
        <w:rPr>
          <w:rFonts w:ascii="Arial" w:eastAsia="Times New Roman" w:hAnsi="Arial" w:cs="Arial"/>
          <w:color w:val="333333"/>
          <w:sz w:val="27"/>
          <w:szCs w:val="27"/>
          <w:lang w:val="ru-RU" w:eastAsia="ru-KZ"/>
        </w:rPr>
        <w:instrText xml:space="preserve"> HYPERLINK "https://www.stunnel.org/" </w:instrText>
      </w:r>
      <w:r w:rsidRPr="00903E2D">
        <w:rPr>
          <w:rFonts w:ascii="Arial" w:eastAsia="Times New Roman" w:hAnsi="Arial" w:cs="Arial"/>
          <w:color w:val="333333"/>
          <w:sz w:val="27"/>
          <w:szCs w:val="27"/>
          <w:lang w:val="ru-RU" w:eastAsia="ru-KZ"/>
        </w:rPr>
        <w:fldChar w:fldCharType="separate"/>
      </w:r>
      <w:r w:rsidRPr="00903E2D">
        <w:rPr>
          <w:rFonts w:ascii="Arial" w:eastAsia="Times New Roman" w:hAnsi="Arial" w:cs="Arial"/>
          <w:color w:val="548EAA"/>
          <w:sz w:val="27"/>
          <w:szCs w:val="27"/>
          <w:u w:val="single"/>
          <w:lang w:val="ru-RU" w:eastAsia="ru-KZ"/>
        </w:rPr>
        <w:t>stunnel</w:t>
      </w:r>
      <w:proofErr w:type="spellEnd"/>
      <w:r w:rsidRPr="00903E2D">
        <w:rPr>
          <w:rFonts w:ascii="Arial" w:eastAsia="Times New Roman" w:hAnsi="Arial" w:cs="Arial"/>
          <w:color w:val="333333"/>
          <w:sz w:val="27"/>
          <w:szCs w:val="27"/>
          <w:lang w:val="ru-RU" w:eastAsia="ru-KZ"/>
        </w:rPr>
        <w:fldChar w:fldCharType="end"/>
      </w:r>
      <w:r w:rsidRPr="00903E2D">
        <w:rPr>
          <w:rFonts w:ascii="Arial" w:eastAsia="Times New Roman" w:hAnsi="Arial" w:cs="Arial"/>
          <w:color w:val="333333"/>
          <w:sz w:val="27"/>
          <w:szCs w:val="27"/>
          <w:lang w:val="ru-RU" w:eastAsia="ru-KZ"/>
        </w:rPr>
        <w:t> или аналогичную TLS-обёртку для TCP-соединений с SOCKS5-сервером. Это действительно вполне хорошо работает, но возникает следующая проблема: рукопожатие TLS для каждого нового соединения занимает дополнительное время и появляется заметная на глаз задержка при установлении новых соединений из браузера. Это несколько ухудшает комфорт при веб-серфинге.</w:t>
      </w:r>
      <w:r w:rsidRPr="00903E2D">
        <w:rPr>
          <w:rFonts w:ascii="Arial" w:eastAsia="Times New Roman" w:hAnsi="Arial" w:cs="Arial"/>
          <w:color w:val="333333"/>
          <w:sz w:val="27"/>
          <w:szCs w:val="27"/>
          <w:lang w:val="ru-RU" w:eastAsia="ru-KZ"/>
        </w:rPr>
        <w:br/>
      </w:r>
      <w:r w:rsidRPr="00903E2D">
        <w:rPr>
          <w:rFonts w:ascii="Arial" w:eastAsia="Times New Roman" w:hAnsi="Arial" w:cs="Arial"/>
          <w:color w:val="333333"/>
          <w:sz w:val="27"/>
          <w:szCs w:val="27"/>
          <w:lang w:val="ru-RU" w:eastAsia="ru-KZ"/>
        </w:rPr>
        <w:br/>
        <w:t xml:space="preserve">Для того, чтобы скрыть эту задержку, я подготовил специализированную замену </w:t>
      </w:r>
      <w:proofErr w:type="spellStart"/>
      <w:r w:rsidRPr="00903E2D">
        <w:rPr>
          <w:rFonts w:ascii="Arial" w:eastAsia="Times New Roman" w:hAnsi="Arial" w:cs="Arial"/>
          <w:color w:val="333333"/>
          <w:sz w:val="27"/>
          <w:szCs w:val="27"/>
          <w:lang w:val="ru-RU" w:eastAsia="ru-KZ"/>
        </w:rPr>
        <w:t>stunnel</w:t>
      </w:r>
      <w:proofErr w:type="spellEnd"/>
      <w:r w:rsidRPr="00903E2D">
        <w:rPr>
          <w:rFonts w:ascii="Arial" w:eastAsia="Times New Roman" w:hAnsi="Arial" w:cs="Arial"/>
          <w:color w:val="333333"/>
          <w:sz w:val="27"/>
          <w:szCs w:val="27"/>
          <w:lang w:val="ru-RU" w:eastAsia="ru-KZ"/>
        </w:rPr>
        <w:t xml:space="preserve"> на клиенте, которая поддерживает пул уже установленных, готовых к запросу TLS-соединений. Даже целых два — первый из них послужил прототипом:</w:t>
      </w:r>
      <w:r w:rsidRPr="00903E2D">
        <w:rPr>
          <w:rFonts w:ascii="Arial" w:eastAsia="Times New Roman" w:hAnsi="Arial" w:cs="Arial"/>
          <w:color w:val="333333"/>
          <w:sz w:val="27"/>
          <w:szCs w:val="27"/>
          <w:lang w:val="ru-RU" w:eastAsia="ru-KZ"/>
        </w:rPr>
        <w:br/>
      </w:r>
      <w:r w:rsidRPr="00903E2D">
        <w:rPr>
          <w:rFonts w:ascii="Arial" w:eastAsia="Times New Roman" w:hAnsi="Arial" w:cs="Arial"/>
          <w:color w:val="333333"/>
          <w:sz w:val="27"/>
          <w:szCs w:val="27"/>
          <w:lang w:val="ru-RU" w:eastAsia="ru-KZ"/>
        </w:rPr>
        <w:br/>
      </w:r>
    </w:p>
    <w:p w14:paraId="0E0ADFFA" w14:textId="77777777" w:rsidR="00903E2D" w:rsidRPr="00903E2D" w:rsidRDefault="00D647F4" w:rsidP="00903E2D">
      <w:pPr>
        <w:numPr>
          <w:ilvl w:val="0"/>
          <w:numId w:val="3"/>
        </w:numPr>
        <w:shd w:val="clear" w:color="auto" w:fill="FFFFFF"/>
        <w:spacing w:after="90" w:line="240" w:lineRule="auto"/>
        <w:rPr>
          <w:rFonts w:ascii="Arial" w:eastAsia="Times New Roman" w:hAnsi="Arial" w:cs="Arial"/>
          <w:color w:val="333333"/>
          <w:sz w:val="27"/>
          <w:szCs w:val="27"/>
          <w:lang w:val="ru-RU" w:eastAsia="ru-KZ"/>
        </w:rPr>
      </w:pPr>
      <w:hyperlink r:id="rId14" w:history="1">
        <w:proofErr w:type="spellStart"/>
        <w:r w:rsidR="00903E2D" w:rsidRPr="00903E2D">
          <w:rPr>
            <w:rFonts w:ascii="Arial" w:eastAsia="Times New Roman" w:hAnsi="Arial" w:cs="Arial"/>
            <w:color w:val="548EAA"/>
            <w:sz w:val="27"/>
            <w:szCs w:val="27"/>
            <w:u w:val="single"/>
            <w:lang w:val="ru-RU" w:eastAsia="ru-KZ"/>
          </w:rPr>
          <w:t>Pooling</w:t>
        </w:r>
        <w:proofErr w:type="spellEnd"/>
        <w:r w:rsidR="00903E2D" w:rsidRPr="00903E2D">
          <w:rPr>
            <w:rFonts w:ascii="Arial" w:eastAsia="Times New Roman" w:hAnsi="Arial" w:cs="Arial"/>
            <w:color w:val="548EAA"/>
            <w:sz w:val="27"/>
            <w:szCs w:val="27"/>
            <w:u w:val="single"/>
            <w:lang w:val="ru-RU" w:eastAsia="ru-KZ"/>
          </w:rPr>
          <w:t xml:space="preserve"> TLS </w:t>
        </w:r>
        <w:proofErr w:type="spellStart"/>
        <w:r w:rsidR="00903E2D" w:rsidRPr="00903E2D">
          <w:rPr>
            <w:rFonts w:ascii="Arial" w:eastAsia="Times New Roman" w:hAnsi="Arial" w:cs="Arial"/>
            <w:color w:val="548EAA"/>
            <w:sz w:val="27"/>
            <w:szCs w:val="27"/>
            <w:u w:val="single"/>
            <w:lang w:val="ru-RU" w:eastAsia="ru-KZ"/>
          </w:rPr>
          <w:t>Wrapper</w:t>
        </w:r>
        <w:proofErr w:type="spellEnd"/>
      </w:hyperlink>
    </w:p>
    <w:p w14:paraId="523F3337" w14:textId="77777777" w:rsidR="00903E2D" w:rsidRPr="00903E2D" w:rsidRDefault="00D647F4" w:rsidP="00903E2D">
      <w:pPr>
        <w:numPr>
          <w:ilvl w:val="0"/>
          <w:numId w:val="3"/>
        </w:numPr>
        <w:shd w:val="clear" w:color="auto" w:fill="FFFFFF"/>
        <w:spacing w:before="90" w:after="0" w:line="240" w:lineRule="auto"/>
        <w:rPr>
          <w:rFonts w:ascii="Arial" w:eastAsia="Times New Roman" w:hAnsi="Arial" w:cs="Arial"/>
          <w:color w:val="333333"/>
          <w:sz w:val="27"/>
          <w:szCs w:val="27"/>
          <w:lang w:val="ru-RU" w:eastAsia="ru-KZ"/>
        </w:rPr>
      </w:pPr>
      <w:hyperlink r:id="rId15" w:history="1">
        <w:proofErr w:type="spellStart"/>
        <w:r w:rsidR="00903E2D" w:rsidRPr="00903E2D">
          <w:rPr>
            <w:rFonts w:ascii="Arial" w:eastAsia="Times New Roman" w:hAnsi="Arial" w:cs="Arial"/>
            <w:color w:val="548EAA"/>
            <w:sz w:val="27"/>
            <w:szCs w:val="27"/>
            <w:u w:val="single"/>
            <w:lang w:val="ru-RU" w:eastAsia="ru-KZ"/>
          </w:rPr>
          <w:t>steady-tun</w:t>
        </w:r>
        <w:proofErr w:type="spellEnd"/>
      </w:hyperlink>
    </w:p>
    <w:p w14:paraId="5D9CA410" w14:textId="77777777" w:rsidR="00903E2D" w:rsidRPr="00903E2D" w:rsidRDefault="00903E2D" w:rsidP="00903E2D">
      <w:pPr>
        <w:shd w:val="clear" w:color="auto" w:fill="FFFFFF"/>
        <w:spacing w:after="0" w:line="240" w:lineRule="auto"/>
        <w:rPr>
          <w:rFonts w:ascii="Arial" w:eastAsia="Times New Roman" w:hAnsi="Arial" w:cs="Arial"/>
          <w:color w:val="333333"/>
          <w:sz w:val="27"/>
          <w:szCs w:val="27"/>
          <w:lang w:val="ru-RU" w:eastAsia="ru-KZ"/>
        </w:rPr>
      </w:pPr>
      <w:r w:rsidRPr="00903E2D">
        <w:rPr>
          <w:rFonts w:ascii="Arial" w:eastAsia="Times New Roman" w:hAnsi="Arial" w:cs="Arial"/>
          <w:color w:val="333333"/>
          <w:sz w:val="27"/>
          <w:szCs w:val="27"/>
          <w:lang w:val="ru-RU" w:eastAsia="ru-KZ"/>
        </w:rPr>
        <w:br/>
        <w:t>В качестве сервера я предлагаю два варианта:</w:t>
      </w:r>
      <w:r w:rsidRPr="00903E2D">
        <w:rPr>
          <w:rFonts w:ascii="Arial" w:eastAsia="Times New Roman" w:hAnsi="Arial" w:cs="Arial"/>
          <w:color w:val="333333"/>
          <w:sz w:val="27"/>
          <w:szCs w:val="27"/>
          <w:lang w:val="ru-RU" w:eastAsia="ru-KZ"/>
        </w:rPr>
        <w:br/>
      </w:r>
      <w:r w:rsidRPr="00903E2D">
        <w:rPr>
          <w:rFonts w:ascii="Arial" w:eastAsia="Times New Roman" w:hAnsi="Arial" w:cs="Arial"/>
          <w:color w:val="333333"/>
          <w:sz w:val="27"/>
          <w:szCs w:val="27"/>
          <w:lang w:val="ru-RU" w:eastAsia="ru-KZ"/>
        </w:rPr>
        <w:lastRenderedPageBreak/>
        <w:br/>
      </w:r>
    </w:p>
    <w:p w14:paraId="5D4EE6E8" w14:textId="77777777" w:rsidR="00903E2D" w:rsidRPr="00903E2D" w:rsidRDefault="00903E2D" w:rsidP="00903E2D">
      <w:pPr>
        <w:numPr>
          <w:ilvl w:val="0"/>
          <w:numId w:val="4"/>
        </w:numPr>
        <w:shd w:val="clear" w:color="auto" w:fill="FFFFFF"/>
        <w:spacing w:after="90" w:line="240" w:lineRule="auto"/>
        <w:rPr>
          <w:rFonts w:ascii="Arial" w:eastAsia="Times New Roman" w:hAnsi="Arial" w:cs="Arial"/>
          <w:color w:val="333333"/>
          <w:sz w:val="27"/>
          <w:szCs w:val="27"/>
          <w:lang w:val="ru-RU" w:eastAsia="ru-KZ"/>
        </w:rPr>
      </w:pPr>
      <w:r w:rsidRPr="00903E2D">
        <w:rPr>
          <w:rFonts w:ascii="Arial" w:eastAsia="Times New Roman" w:hAnsi="Arial" w:cs="Arial"/>
          <w:color w:val="333333"/>
          <w:sz w:val="27"/>
          <w:szCs w:val="27"/>
          <w:lang w:val="ru-RU" w:eastAsia="ru-KZ"/>
        </w:rPr>
        <w:t xml:space="preserve">Связка из реверс-прокси </w:t>
      </w:r>
      <w:proofErr w:type="spellStart"/>
      <w:r w:rsidRPr="00903E2D">
        <w:rPr>
          <w:rFonts w:ascii="Arial" w:eastAsia="Times New Roman" w:hAnsi="Arial" w:cs="Arial"/>
          <w:color w:val="333333"/>
          <w:sz w:val="27"/>
          <w:szCs w:val="27"/>
          <w:lang w:val="ru-RU" w:eastAsia="ru-KZ"/>
        </w:rPr>
        <w:t>haproxy</w:t>
      </w:r>
      <w:proofErr w:type="spellEnd"/>
      <w:r w:rsidRPr="00903E2D">
        <w:rPr>
          <w:rFonts w:ascii="Arial" w:eastAsia="Times New Roman" w:hAnsi="Arial" w:cs="Arial"/>
          <w:color w:val="333333"/>
          <w:sz w:val="27"/>
          <w:szCs w:val="27"/>
          <w:lang w:val="ru-RU" w:eastAsia="ru-KZ"/>
        </w:rPr>
        <w:t xml:space="preserve"> и SOCKS5-прокси </w:t>
      </w:r>
      <w:proofErr w:type="spellStart"/>
      <w:r w:rsidRPr="00903E2D">
        <w:rPr>
          <w:rFonts w:ascii="Arial" w:eastAsia="Times New Roman" w:hAnsi="Arial" w:cs="Arial"/>
          <w:color w:val="333333"/>
          <w:sz w:val="27"/>
          <w:szCs w:val="27"/>
          <w:lang w:val="ru-RU" w:eastAsia="ru-KZ"/>
        </w:rPr>
        <w:t>dante</w:t>
      </w:r>
      <w:proofErr w:type="spellEnd"/>
      <w:r w:rsidRPr="00903E2D">
        <w:rPr>
          <w:rFonts w:ascii="Arial" w:eastAsia="Times New Roman" w:hAnsi="Arial" w:cs="Arial"/>
          <w:color w:val="333333"/>
          <w:sz w:val="27"/>
          <w:szCs w:val="27"/>
          <w:lang w:val="ru-RU" w:eastAsia="ru-KZ"/>
        </w:rPr>
        <w:t>, настроенная на защиту от активных проб со стороны клиентов, не прошедших аутентификацию по сертификату: </w:t>
      </w:r>
      <w:hyperlink r:id="rId16" w:history="1">
        <w:r w:rsidRPr="00903E2D">
          <w:rPr>
            <w:rFonts w:ascii="Arial" w:eastAsia="Times New Roman" w:hAnsi="Arial" w:cs="Arial"/>
            <w:color w:val="548EAA"/>
            <w:sz w:val="27"/>
            <w:szCs w:val="27"/>
            <w:u w:val="single"/>
            <w:lang w:val="ru-RU" w:eastAsia="ru-KZ"/>
          </w:rPr>
          <w:t>github.com/</w:t>
        </w:r>
        <w:proofErr w:type="spellStart"/>
        <w:r w:rsidRPr="00903E2D">
          <w:rPr>
            <w:rFonts w:ascii="Arial" w:eastAsia="Times New Roman" w:hAnsi="Arial" w:cs="Arial"/>
            <w:color w:val="548EAA"/>
            <w:sz w:val="27"/>
            <w:szCs w:val="27"/>
            <w:u w:val="single"/>
            <w:lang w:val="ru-RU" w:eastAsia="ru-KZ"/>
          </w:rPr>
          <w:t>Snawoot</w:t>
        </w:r>
        <w:proofErr w:type="spellEnd"/>
        <w:r w:rsidRPr="00903E2D">
          <w:rPr>
            <w:rFonts w:ascii="Arial" w:eastAsia="Times New Roman" w:hAnsi="Arial" w:cs="Arial"/>
            <w:color w:val="548EAA"/>
            <w:sz w:val="27"/>
            <w:szCs w:val="27"/>
            <w:u w:val="single"/>
            <w:lang w:val="ru-RU" w:eastAsia="ru-KZ"/>
          </w:rPr>
          <w:t>/</w:t>
        </w:r>
        <w:proofErr w:type="spellStart"/>
        <w:r w:rsidRPr="00903E2D">
          <w:rPr>
            <w:rFonts w:ascii="Arial" w:eastAsia="Times New Roman" w:hAnsi="Arial" w:cs="Arial"/>
            <w:color w:val="548EAA"/>
            <w:sz w:val="27"/>
            <w:szCs w:val="27"/>
            <w:u w:val="single"/>
            <w:lang w:val="ru-RU" w:eastAsia="ru-KZ"/>
          </w:rPr>
          <w:t>ptw</w:t>
        </w:r>
        <w:proofErr w:type="spellEnd"/>
        <w:r w:rsidRPr="00903E2D">
          <w:rPr>
            <w:rFonts w:ascii="Arial" w:eastAsia="Times New Roman" w:hAnsi="Arial" w:cs="Arial"/>
            <w:color w:val="548EAA"/>
            <w:sz w:val="27"/>
            <w:szCs w:val="27"/>
            <w:u w:val="single"/>
            <w:lang w:val="ru-RU" w:eastAsia="ru-KZ"/>
          </w:rPr>
          <w:t>/</w:t>
        </w:r>
        <w:proofErr w:type="spellStart"/>
        <w:r w:rsidRPr="00903E2D">
          <w:rPr>
            <w:rFonts w:ascii="Arial" w:eastAsia="Times New Roman" w:hAnsi="Arial" w:cs="Arial"/>
            <w:color w:val="548EAA"/>
            <w:sz w:val="27"/>
            <w:szCs w:val="27"/>
            <w:u w:val="single"/>
            <w:lang w:val="ru-RU" w:eastAsia="ru-KZ"/>
          </w:rPr>
          <w:t>tree</w:t>
        </w:r>
        <w:proofErr w:type="spellEnd"/>
        <w:r w:rsidRPr="00903E2D">
          <w:rPr>
            <w:rFonts w:ascii="Arial" w:eastAsia="Times New Roman" w:hAnsi="Arial" w:cs="Arial"/>
            <w:color w:val="548EAA"/>
            <w:sz w:val="27"/>
            <w:szCs w:val="27"/>
            <w:u w:val="single"/>
            <w:lang w:val="ru-RU" w:eastAsia="ru-KZ"/>
          </w:rPr>
          <w:t>/</w:t>
        </w:r>
        <w:proofErr w:type="spellStart"/>
        <w:r w:rsidRPr="00903E2D">
          <w:rPr>
            <w:rFonts w:ascii="Arial" w:eastAsia="Times New Roman" w:hAnsi="Arial" w:cs="Arial"/>
            <w:color w:val="548EAA"/>
            <w:sz w:val="27"/>
            <w:szCs w:val="27"/>
            <w:u w:val="single"/>
            <w:lang w:val="ru-RU" w:eastAsia="ru-KZ"/>
          </w:rPr>
          <w:t>master</w:t>
        </w:r>
        <w:proofErr w:type="spellEnd"/>
        <w:r w:rsidRPr="00903E2D">
          <w:rPr>
            <w:rFonts w:ascii="Arial" w:eastAsia="Times New Roman" w:hAnsi="Arial" w:cs="Arial"/>
            <w:color w:val="548EAA"/>
            <w:sz w:val="27"/>
            <w:szCs w:val="27"/>
            <w:u w:val="single"/>
            <w:lang w:val="ru-RU" w:eastAsia="ru-KZ"/>
          </w:rPr>
          <w:t>/</w:t>
        </w:r>
        <w:proofErr w:type="spellStart"/>
        <w:r w:rsidRPr="00903E2D">
          <w:rPr>
            <w:rFonts w:ascii="Arial" w:eastAsia="Times New Roman" w:hAnsi="Arial" w:cs="Arial"/>
            <w:color w:val="548EAA"/>
            <w:sz w:val="27"/>
            <w:szCs w:val="27"/>
            <w:u w:val="single"/>
            <w:lang w:val="ru-RU" w:eastAsia="ru-KZ"/>
          </w:rPr>
          <w:t>docker_deploy</w:t>
        </w:r>
        <w:proofErr w:type="spellEnd"/>
      </w:hyperlink>
    </w:p>
    <w:p w14:paraId="36FD3E1B" w14:textId="77777777" w:rsidR="00903E2D" w:rsidRPr="00903E2D" w:rsidRDefault="00903E2D" w:rsidP="00903E2D">
      <w:pPr>
        <w:numPr>
          <w:ilvl w:val="0"/>
          <w:numId w:val="4"/>
        </w:numPr>
        <w:shd w:val="clear" w:color="auto" w:fill="FFFFFF"/>
        <w:spacing w:before="90" w:after="0" w:line="240" w:lineRule="auto"/>
        <w:rPr>
          <w:rFonts w:ascii="Arial" w:eastAsia="Times New Roman" w:hAnsi="Arial" w:cs="Arial"/>
          <w:color w:val="333333"/>
          <w:sz w:val="27"/>
          <w:szCs w:val="27"/>
          <w:lang w:val="ru-RU" w:eastAsia="ru-KZ"/>
        </w:rPr>
      </w:pPr>
      <w:r w:rsidRPr="00903E2D">
        <w:rPr>
          <w:rFonts w:ascii="Arial" w:eastAsia="Times New Roman" w:hAnsi="Arial" w:cs="Arial"/>
          <w:color w:val="333333"/>
          <w:sz w:val="27"/>
          <w:szCs w:val="27"/>
          <w:lang w:val="ru-RU" w:eastAsia="ru-KZ"/>
        </w:rPr>
        <w:t xml:space="preserve">Мой </w:t>
      </w:r>
      <w:proofErr w:type="spellStart"/>
      <w:r w:rsidRPr="00903E2D">
        <w:rPr>
          <w:rFonts w:ascii="Arial" w:eastAsia="Times New Roman" w:hAnsi="Arial" w:cs="Arial"/>
          <w:color w:val="333333"/>
          <w:sz w:val="27"/>
          <w:szCs w:val="27"/>
          <w:lang w:val="ru-RU" w:eastAsia="ru-KZ"/>
        </w:rPr>
        <w:t>форк</w:t>
      </w:r>
      <w:proofErr w:type="spellEnd"/>
      <w:r w:rsidRPr="00903E2D">
        <w:rPr>
          <w:rFonts w:ascii="Arial" w:eastAsia="Times New Roman" w:hAnsi="Arial" w:cs="Arial"/>
          <w:color w:val="333333"/>
          <w:sz w:val="27"/>
          <w:szCs w:val="27"/>
          <w:lang w:val="ru-RU" w:eastAsia="ru-KZ"/>
        </w:rPr>
        <w:t xml:space="preserve"> go-socks5-proxy со встроенной поддержкой TLS: </w:t>
      </w:r>
      <w:hyperlink r:id="rId17" w:history="1">
        <w:r w:rsidRPr="00903E2D">
          <w:rPr>
            <w:rFonts w:ascii="Arial" w:eastAsia="Times New Roman" w:hAnsi="Arial" w:cs="Arial"/>
            <w:color w:val="548EAA"/>
            <w:sz w:val="27"/>
            <w:szCs w:val="27"/>
            <w:u w:val="single"/>
            <w:lang w:val="ru-RU" w:eastAsia="ru-KZ"/>
          </w:rPr>
          <w:t>github.com/</w:t>
        </w:r>
        <w:proofErr w:type="spellStart"/>
        <w:r w:rsidRPr="00903E2D">
          <w:rPr>
            <w:rFonts w:ascii="Arial" w:eastAsia="Times New Roman" w:hAnsi="Arial" w:cs="Arial"/>
            <w:color w:val="548EAA"/>
            <w:sz w:val="27"/>
            <w:szCs w:val="27"/>
            <w:u w:val="single"/>
            <w:lang w:val="ru-RU" w:eastAsia="ru-KZ"/>
          </w:rPr>
          <w:t>Snawoot</w:t>
        </w:r>
        <w:proofErr w:type="spellEnd"/>
        <w:r w:rsidRPr="00903E2D">
          <w:rPr>
            <w:rFonts w:ascii="Arial" w:eastAsia="Times New Roman" w:hAnsi="Arial" w:cs="Arial"/>
            <w:color w:val="548EAA"/>
            <w:sz w:val="27"/>
            <w:szCs w:val="27"/>
            <w:u w:val="single"/>
            <w:lang w:val="ru-RU" w:eastAsia="ru-KZ"/>
          </w:rPr>
          <w:t>/socks5-server</w:t>
        </w:r>
      </w:hyperlink>
    </w:p>
    <w:p w14:paraId="2C4453E6" w14:textId="77777777" w:rsidR="00903E2D" w:rsidRPr="00903E2D" w:rsidRDefault="00903E2D" w:rsidP="00903E2D">
      <w:pPr>
        <w:shd w:val="clear" w:color="auto" w:fill="FFFFFF"/>
        <w:spacing w:after="0" w:line="240" w:lineRule="auto"/>
        <w:rPr>
          <w:rFonts w:ascii="Arial" w:eastAsia="Times New Roman" w:hAnsi="Arial" w:cs="Arial"/>
          <w:color w:val="333333"/>
          <w:sz w:val="27"/>
          <w:szCs w:val="27"/>
          <w:lang w:val="ru-RU" w:eastAsia="ru-KZ"/>
        </w:rPr>
      </w:pPr>
      <w:r w:rsidRPr="00903E2D">
        <w:rPr>
          <w:rFonts w:ascii="Arial" w:eastAsia="Times New Roman" w:hAnsi="Arial" w:cs="Arial"/>
          <w:color w:val="333333"/>
          <w:sz w:val="27"/>
          <w:szCs w:val="27"/>
          <w:lang w:val="ru-RU" w:eastAsia="ru-KZ"/>
        </w:rPr>
        <w:br/>
      </w:r>
      <w:bookmarkStart w:id="2" w:name="http-proxy-over-tls"/>
      <w:bookmarkEnd w:id="2"/>
    </w:p>
    <w:p w14:paraId="545359F9" w14:textId="77777777" w:rsidR="00903E2D" w:rsidRPr="00903E2D" w:rsidRDefault="00903E2D" w:rsidP="00903E2D">
      <w:pPr>
        <w:shd w:val="clear" w:color="auto" w:fill="FFFFFF"/>
        <w:spacing w:after="0" w:line="240" w:lineRule="auto"/>
        <w:outlineLvl w:val="1"/>
        <w:rPr>
          <w:rFonts w:ascii="Arial" w:eastAsia="Times New Roman" w:hAnsi="Arial" w:cs="Arial"/>
          <w:color w:val="333333"/>
          <w:sz w:val="36"/>
          <w:szCs w:val="36"/>
          <w:lang w:val="ru-RU" w:eastAsia="ru-KZ"/>
        </w:rPr>
      </w:pPr>
      <w:r w:rsidRPr="00903E2D">
        <w:rPr>
          <w:rFonts w:ascii="Arial" w:eastAsia="Times New Roman" w:hAnsi="Arial" w:cs="Arial"/>
          <w:color w:val="333333"/>
          <w:sz w:val="36"/>
          <w:szCs w:val="36"/>
          <w:lang w:val="ru-RU" w:eastAsia="ru-KZ"/>
        </w:rPr>
        <w:t xml:space="preserve">HTTP-прокси внутри TLS </w:t>
      </w:r>
      <w:proofErr w:type="spellStart"/>
      <w:r w:rsidRPr="00903E2D">
        <w:rPr>
          <w:rFonts w:ascii="Arial" w:eastAsia="Times New Roman" w:hAnsi="Arial" w:cs="Arial"/>
          <w:color w:val="333333"/>
          <w:sz w:val="36"/>
          <w:szCs w:val="36"/>
          <w:lang w:val="ru-RU" w:eastAsia="ru-KZ"/>
        </w:rPr>
        <w:t>aka</w:t>
      </w:r>
      <w:proofErr w:type="spellEnd"/>
      <w:r w:rsidRPr="00903E2D">
        <w:rPr>
          <w:rFonts w:ascii="Arial" w:eastAsia="Times New Roman" w:hAnsi="Arial" w:cs="Arial"/>
          <w:color w:val="333333"/>
          <w:sz w:val="36"/>
          <w:szCs w:val="36"/>
          <w:lang w:val="ru-RU" w:eastAsia="ru-KZ"/>
        </w:rPr>
        <w:t xml:space="preserve"> HTTPS-прокси</w:t>
      </w:r>
    </w:p>
    <w:p w14:paraId="1CAF80DF" w14:textId="77777777" w:rsidR="00903E2D" w:rsidRPr="00903E2D" w:rsidRDefault="00903E2D" w:rsidP="00903E2D">
      <w:pPr>
        <w:shd w:val="clear" w:color="auto" w:fill="FFFFFF"/>
        <w:spacing w:after="0" w:line="240" w:lineRule="auto"/>
        <w:rPr>
          <w:rFonts w:ascii="Arial" w:eastAsia="Times New Roman" w:hAnsi="Arial" w:cs="Arial"/>
          <w:color w:val="333333"/>
          <w:sz w:val="27"/>
          <w:szCs w:val="27"/>
          <w:lang w:val="ru-RU" w:eastAsia="ru-KZ"/>
        </w:rPr>
      </w:pPr>
      <w:r w:rsidRPr="00903E2D">
        <w:rPr>
          <w:rFonts w:ascii="Arial" w:eastAsia="Times New Roman" w:hAnsi="Arial" w:cs="Arial"/>
          <w:color w:val="333333"/>
          <w:sz w:val="27"/>
          <w:szCs w:val="27"/>
          <w:lang w:val="ru-RU" w:eastAsia="ru-KZ"/>
        </w:rPr>
        <w:br/>
        <w:t>Есть небольшая путаница в отношении сочетания слов «HTTPS» и «прокси». Есть два понимания такого словосочетания:</w:t>
      </w:r>
      <w:r w:rsidRPr="00903E2D">
        <w:rPr>
          <w:rFonts w:ascii="Arial" w:eastAsia="Times New Roman" w:hAnsi="Arial" w:cs="Arial"/>
          <w:color w:val="333333"/>
          <w:sz w:val="27"/>
          <w:szCs w:val="27"/>
          <w:lang w:val="ru-RU" w:eastAsia="ru-KZ"/>
        </w:rPr>
        <w:br/>
      </w:r>
      <w:r w:rsidRPr="00903E2D">
        <w:rPr>
          <w:rFonts w:ascii="Arial" w:eastAsia="Times New Roman" w:hAnsi="Arial" w:cs="Arial"/>
          <w:color w:val="333333"/>
          <w:sz w:val="27"/>
          <w:szCs w:val="27"/>
          <w:lang w:val="ru-RU" w:eastAsia="ru-KZ"/>
        </w:rPr>
        <w:br/>
      </w:r>
    </w:p>
    <w:p w14:paraId="13EFB592" w14:textId="77777777" w:rsidR="00903E2D" w:rsidRPr="00903E2D" w:rsidRDefault="00903E2D" w:rsidP="00903E2D">
      <w:pPr>
        <w:numPr>
          <w:ilvl w:val="0"/>
          <w:numId w:val="5"/>
        </w:numPr>
        <w:shd w:val="clear" w:color="auto" w:fill="FFFFFF"/>
        <w:spacing w:after="90" w:line="240" w:lineRule="auto"/>
        <w:rPr>
          <w:rFonts w:ascii="Arial" w:eastAsia="Times New Roman" w:hAnsi="Arial" w:cs="Arial"/>
          <w:color w:val="333333"/>
          <w:sz w:val="27"/>
          <w:szCs w:val="27"/>
          <w:lang w:val="ru-RU" w:eastAsia="ru-KZ"/>
        </w:rPr>
      </w:pPr>
      <w:r w:rsidRPr="00903E2D">
        <w:rPr>
          <w:rFonts w:ascii="Arial" w:eastAsia="Times New Roman" w:hAnsi="Arial" w:cs="Arial"/>
          <w:color w:val="333333"/>
          <w:sz w:val="27"/>
          <w:szCs w:val="27"/>
          <w:lang w:val="ru-RU" w:eastAsia="ru-KZ"/>
        </w:rPr>
        <w:t>Обычный HTTP-прокси без шифрования, который поддерживает метод HTTP CONNECT и через который может успешно работать HTTPS.</w:t>
      </w:r>
    </w:p>
    <w:p w14:paraId="6E154B3F" w14:textId="77777777" w:rsidR="00903E2D" w:rsidRPr="00903E2D" w:rsidRDefault="00903E2D" w:rsidP="00903E2D">
      <w:pPr>
        <w:numPr>
          <w:ilvl w:val="0"/>
          <w:numId w:val="5"/>
        </w:numPr>
        <w:shd w:val="clear" w:color="auto" w:fill="FFFFFF"/>
        <w:spacing w:before="90" w:after="0" w:line="240" w:lineRule="auto"/>
        <w:rPr>
          <w:rFonts w:ascii="Arial" w:eastAsia="Times New Roman" w:hAnsi="Arial" w:cs="Arial"/>
          <w:color w:val="333333"/>
          <w:sz w:val="27"/>
          <w:szCs w:val="27"/>
          <w:lang w:val="ru-RU" w:eastAsia="ru-KZ"/>
        </w:rPr>
      </w:pPr>
      <w:r w:rsidRPr="00903E2D">
        <w:rPr>
          <w:rFonts w:ascii="Arial" w:eastAsia="Times New Roman" w:hAnsi="Arial" w:cs="Arial"/>
          <w:color w:val="333333"/>
          <w:sz w:val="27"/>
          <w:szCs w:val="27"/>
          <w:lang w:val="ru-RU" w:eastAsia="ru-KZ"/>
        </w:rPr>
        <w:t>HTTP-прокси, принимающий TLS-соединения.</w:t>
      </w:r>
    </w:p>
    <w:p w14:paraId="41F4AC58" w14:textId="77777777" w:rsidR="00903E2D" w:rsidRPr="00903E2D" w:rsidRDefault="00903E2D" w:rsidP="00903E2D">
      <w:pPr>
        <w:shd w:val="clear" w:color="auto" w:fill="FFFFFF"/>
        <w:spacing w:after="0" w:line="240" w:lineRule="auto"/>
        <w:rPr>
          <w:rFonts w:ascii="Arial" w:eastAsia="Times New Roman" w:hAnsi="Arial" w:cs="Arial"/>
          <w:color w:val="333333"/>
          <w:sz w:val="27"/>
          <w:szCs w:val="27"/>
          <w:lang w:val="ru-RU" w:eastAsia="ru-KZ"/>
        </w:rPr>
      </w:pPr>
      <w:r w:rsidRPr="00903E2D">
        <w:rPr>
          <w:rFonts w:ascii="Arial" w:eastAsia="Times New Roman" w:hAnsi="Arial" w:cs="Arial"/>
          <w:color w:val="333333"/>
          <w:sz w:val="27"/>
          <w:szCs w:val="27"/>
          <w:lang w:val="ru-RU" w:eastAsia="ru-KZ"/>
        </w:rPr>
        <w:br/>
        <w:t>Речь пойдёт о втором. Все платные и бесплатные браузерные расширения, предоставляющие «VPN», по сути настраивают браузер на использование такого прокси.</w:t>
      </w:r>
      <w:r w:rsidRPr="00903E2D">
        <w:rPr>
          <w:rFonts w:ascii="Arial" w:eastAsia="Times New Roman" w:hAnsi="Arial" w:cs="Arial"/>
          <w:color w:val="333333"/>
          <w:sz w:val="27"/>
          <w:szCs w:val="27"/>
          <w:lang w:val="ru-RU" w:eastAsia="ru-KZ"/>
        </w:rPr>
        <w:br/>
      </w:r>
      <w:r w:rsidRPr="00903E2D">
        <w:rPr>
          <w:rFonts w:ascii="Arial" w:eastAsia="Times New Roman" w:hAnsi="Arial" w:cs="Arial"/>
          <w:color w:val="333333"/>
          <w:sz w:val="27"/>
          <w:szCs w:val="27"/>
          <w:lang w:val="ru-RU" w:eastAsia="ru-KZ"/>
        </w:rPr>
        <w:br/>
        <w:t>Примечательно, что ни в одном браузере нет простой возможности задать в настройках HTTPS-прокси через пользовательский интерфейс (то поле HTTPS-прокси, которое там есть, как раз относится к первому случаю). Но это не представляет собой большой трудности.</w:t>
      </w:r>
      <w:r w:rsidRPr="00903E2D">
        <w:rPr>
          <w:rFonts w:ascii="Arial" w:eastAsia="Times New Roman" w:hAnsi="Arial" w:cs="Arial"/>
          <w:color w:val="333333"/>
          <w:sz w:val="27"/>
          <w:szCs w:val="27"/>
          <w:lang w:val="ru-RU" w:eastAsia="ru-KZ"/>
        </w:rPr>
        <w:br/>
      </w:r>
      <w:r w:rsidRPr="00903E2D">
        <w:rPr>
          <w:rFonts w:ascii="Arial" w:eastAsia="Times New Roman" w:hAnsi="Arial" w:cs="Arial"/>
          <w:color w:val="333333"/>
          <w:sz w:val="27"/>
          <w:szCs w:val="27"/>
          <w:lang w:val="ru-RU" w:eastAsia="ru-KZ"/>
        </w:rPr>
        <w:br/>
      </w:r>
      <w:proofErr w:type="spellStart"/>
      <w:r w:rsidRPr="00903E2D">
        <w:rPr>
          <w:rFonts w:ascii="Arial" w:eastAsia="Times New Roman" w:hAnsi="Arial" w:cs="Arial"/>
          <w:color w:val="333333"/>
          <w:sz w:val="27"/>
          <w:szCs w:val="27"/>
          <w:lang w:val="ru-RU" w:eastAsia="ru-KZ"/>
        </w:rPr>
        <w:t>Поперебирав</w:t>
      </w:r>
      <w:proofErr w:type="spellEnd"/>
      <w:r w:rsidRPr="00903E2D">
        <w:rPr>
          <w:rFonts w:ascii="Arial" w:eastAsia="Times New Roman" w:hAnsi="Arial" w:cs="Arial"/>
          <w:color w:val="333333"/>
          <w:sz w:val="27"/>
          <w:szCs w:val="27"/>
          <w:lang w:val="ru-RU" w:eastAsia="ru-KZ"/>
        </w:rPr>
        <w:t xml:space="preserve"> различные готовые варианты, я решил написать свой HTTP(S) прокси-сервер: </w:t>
      </w:r>
      <w:proofErr w:type="spellStart"/>
      <w:r w:rsidRPr="00903E2D">
        <w:rPr>
          <w:rFonts w:ascii="Arial" w:eastAsia="Times New Roman" w:hAnsi="Arial" w:cs="Arial"/>
          <w:color w:val="333333"/>
          <w:sz w:val="27"/>
          <w:szCs w:val="27"/>
          <w:lang w:val="ru-RU" w:eastAsia="ru-KZ"/>
        </w:rPr>
        <w:fldChar w:fldCharType="begin"/>
      </w:r>
      <w:r w:rsidRPr="00903E2D">
        <w:rPr>
          <w:rFonts w:ascii="Arial" w:eastAsia="Times New Roman" w:hAnsi="Arial" w:cs="Arial"/>
          <w:color w:val="333333"/>
          <w:sz w:val="27"/>
          <w:szCs w:val="27"/>
          <w:lang w:val="ru-RU" w:eastAsia="ru-KZ"/>
        </w:rPr>
        <w:instrText xml:space="preserve"> HYPERLINK "https://github.com/Snawoot/dumbproxy" </w:instrText>
      </w:r>
      <w:r w:rsidRPr="00903E2D">
        <w:rPr>
          <w:rFonts w:ascii="Arial" w:eastAsia="Times New Roman" w:hAnsi="Arial" w:cs="Arial"/>
          <w:color w:val="333333"/>
          <w:sz w:val="27"/>
          <w:szCs w:val="27"/>
          <w:lang w:val="ru-RU" w:eastAsia="ru-KZ"/>
        </w:rPr>
        <w:fldChar w:fldCharType="separate"/>
      </w:r>
      <w:r w:rsidRPr="00903E2D">
        <w:rPr>
          <w:rFonts w:ascii="Arial" w:eastAsia="Times New Roman" w:hAnsi="Arial" w:cs="Arial"/>
          <w:color w:val="548EAA"/>
          <w:sz w:val="27"/>
          <w:szCs w:val="27"/>
          <w:u w:val="single"/>
          <w:lang w:val="ru-RU" w:eastAsia="ru-KZ"/>
        </w:rPr>
        <w:t>dumbproxy</w:t>
      </w:r>
      <w:proofErr w:type="spellEnd"/>
      <w:r w:rsidRPr="00903E2D">
        <w:rPr>
          <w:rFonts w:ascii="Arial" w:eastAsia="Times New Roman" w:hAnsi="Arial" w:cs="Arial"/>
          <w:color w:val="333333"/>
          <w:sz w:val="27"/>
          <w:szCs w:val="27"/>
          <w:lang w:val="ru-RU" w:eastAsia="ru-KZ"/>
        </w:rPr>
        <w:fldChar w:fldCharType="end"/>
      </w:r>
      <w:r w:rsidRPr="00903E2D">
        <w:rPr>
          <w:rFonts w:ascii="Arial" w:eastAsia="Times New Roman" w:hAnsi="Arial" w:cs="Arial"/>
          <w:color w:val="333333"/>
          <w:sz w:val="27"/>
          <w:szCs w:val="27"/>
          <w:lang w:val="ru-RU" w:eastAsia="ru-KZ"/>
        </w:rPr>
        <w:t>.</w:t>
      </w:r>
      <w:r w:rsidRPr="00903E2D">
        <w:rPr>
          <w:rFonts w:ascii="Arial" w:eastAsia="Times New Roman" w:hAnsi="Arial" w:cs="Arial"/>
          <w:color w:val="333333"/>
          <w:sz w:val="27"/>
          <w:szCs w:val="27"/>
          <w:lang w:val="ru-RU" w:eastAsia="ru-KZ"/>
        </w:rPr>
        <w:br/>
      </w:r>
      <w:r w:rsidRPr="00903E2D">
        <w:rPr>
          <w:rFonts w:ascii="Arial" w:eastAsia="Times New Roman" w:hAnsi="Arial" w:cs="Arial"/>
          <w:color w:val="333333"/>
          <w:sz w:val="27"/>
          <w:szCs w:val="27"/>
          <w:lang w:val="ru-RU" w:eastAsia="ru-KZ"/>
        </w:rPr>
        <w:br/>
        <w:t>Ключевой особенностью получившегося решения является то, что современные браузеры (</w:t>
      </w:r>
      <w:proofErr w:type="spellStart"/>
      <w:r w:rsidRPr="00903E2D">
        <w:rPr>
          <w:rFonts w:ascii="Arial" w:eastAsia="Times New Roman" w:hAnsi="Arial" w:cs="Arial"/>
          <w:color w:val="333333"/>
          <w:sz w:val="27"/>
          <w:szCs w:val="27"/>
          <w:lang w:val="ru-RU" w:eastAsia="ru-KZ"/>
        </w:rPr>
        <w:t>Firefox</w:t>
      </w:r>
      <w:proofErr w:type="spellEnd"/>
      <w:r w:rsidRPr="00903E2D">
        <w:rPr>
          <w:rFonts w:ascii="Arial" w:eastAsia="Times New Roman" w:hAnsi="Arial" w:cs="Arial"/>
          <w:color w:val="333333"/>
          <w:sz w:val="27"/>
          <w:szCs w:val="27"/>
          <w:lang w:val="ru-RU" w:eastAsia="ru-KZ"/>
        </w:rPr>
        <w:t xml:space="preserve"> и семейство </w:t>
      </w:r>
      <w:proofErr w:type="spellStart"/>
      <w:r w:rsidRPr="00903E2D">
        <w:rPr>
          <w:rFonts w:ascii="Arial" w:eastAsia="Times New Roman" w:hAnsi="Arial" w:cs="Arial"/>
          <w:color w:val="333333"/>
          <w:sz w:val="27"/>
          <w:szCs w:val="27"/>
          <w:lang w:val="ru-RU" w:eastAsia="ru-KZ"/>
        </w:rPr>
        <w:t>Chrome</w:t>
      </w:r>
      <w:proofErr w:type="spellEnd"/>
      <w:r w:rsidRPr="00903E2D">
        <w:rPr>
          <w:rFonts w:ascii="Arial" w:eastAsia="Times New Roman" w:hAnsi="Arial" w:cs="Arial"/>
          <w:color w:val="333333"/>
          <w:sz w:val="27"/>
          <w:szCs w:val="27"/>
          <w:lang w:val="ru-RU" w:eastAsia="ru-KZ"/>
        </w:rPr>
        <w:t xml:space="preserve">, включая новый MS </w:t>
      </w:r>
      <w:proofErr w:type="spellStart"/>
      <w:r w:rsidRPr="00903E2D">
        <w:rPr>
          <w:rFonts w:ascii="Arial" w:eastAsia="Times New Roman" w:hAnsi="Arial" w:cs="Arial"/>
          <w:color w:val="333333"/>
          <w:sz w:val="27"/>
          <w:szCs w:val="27"/>
          <w:lang w:val="ru-RU" w:eastAsia="ru-KZ"/>
        </w:rPr>
        <w:t>Edge</w:t>
      </w:r>
      <w:proofErr w:type="spellEnd"/>
      <w:r w:rsidRPr="00903E2D">
        <w:rPr>
          <w:rFonts w:ascii="Arial" w:eastAsia="Times New Roman" w:hAnsi="Arial" w:cs="Arial"/>
          <w:color w:val="333333"/>
          <w:sz w:val="27"/>
          <w:szCs w:val="27"/>
          <w:lang w:val="ru-RU" w:eastAsia="ru-KZ"/>
        </w:rPr>
        <w:t>) могут работать с ним без какого-либо дополнительного ПО на клиенте (см. </w:t>
      </w:r>
      <w:hyperlink r:id="rId18" w:anchor="using-http-over-tls-proxy" w:history="1">
        <w:r w:rsidRPr="00903E2D">
          <w:rPr>
            <w:rFonts w:ascii="Arial" w:eastAsia="Times New Roman" w:hAnsi="Arial" w:cs="Arial"/>
            <w:color w:val="548EAA"/>
            <w:sz w:val="27"/>
            <w:szCs w:val="27"/>
            <w:u w:val="single"/>
            <w:lang w:val="ru-RU" w:eastAsia="ru-KZ"/>
          </w:rPr>
          <w:t>руководство по настройке клиентов</w:t>
        </w:r>
      </w:hyperlink>
      <w:r w:rsidRPr="00903E2D">
        <w:rPr>
          <w:rFonts w:ascii="Arial" w:eastAsia="Times New Roman" w:hAnsi="Arial" w:cs="Arial"/>
          <w:color w:val="333333"/>
          <w:sz w:val="27"/>
          <w:szCs w:val="27"/>
          <w:lang w:val="ru-RU" w:eastAsia="ru-KZ"/>
        </w:rPr>
        <w:t>).</w:t>
      </w:r>
      <w:r w:rsidRPr="00903E2D">
        <w:rPr>
          <w:rFonts w:ascii="Arial" w:eastAsia="Times New Roman" w:hAnsi="Arial" w:cs="Arial"/>
          <w:color w:val="333333"/>
          <w:sz w:val="27"/>
          <w:szCs w:val="27"/>
          <w:lang w:val="ru-RU" w:eastAsia="ru-KZ"/>
        </w:rPr>
        <w:br/>
      </w:r>
      <w:r w:rsidRPr="00903E2D">
        <w:rPr>
          <w:rFonts w:ascii="Arial" w:eastAsia="Times New Roman" w:hAnsi="Arial" w:cs="Arial"/>
          <w:color w:val="333333"/>
          <w:sz w:val="27"/>
          <w:szCs w:val="27"/>
          <w:lang w:val="ru-RU" w:eastAsia="ru-KZ"/>
        </w:rPr>
        <w:br/>
        <w:t xml:space="preserve">Следует отметить особенности реализации в отношении противодействия активным пробам со стороны DPI. HTTP-прокси легко распознать, подключившись к нему и осуществив попытку какого-либо запроса стороннего ресурса. Если прокси имеет авторизацию, то по стандарту он должен отвергнуть запрос с кодом 407, специфичным именно для HTTP-прокси, и предложить возможную схему для авторизации. Если прокси работает без авторизации, то он выполнит запрос, чем так же себя выдаст. Есть как минимум два способа решения </w:t>
      </w:r>
      <w:r w:rsidRPr="00903E2D">
        <w:rPr>
          <w:rFonts w:ascii="Arial" w:eastAsia="Times New Roman" w:hAnsi="Arial" w:cs="Arial"/>
          <w:color w:val="333333"/>
          <w:sz w:val="27"/>
          <w:szCs w:val="27"/>
          <w:lang w:val="ru-RU" w:eastAsia="ru-KZ"/>
        </w:rPr>
        <w:lastRenderedPageBreak/>
        <w:t xml:space="preserve">этой проблемы (и оба они реализованы в </w:t>
      </w:r>
      <w:proofErr w:type="spellStart"/>
      <w:r w:rsidRPr="00903E2D">
        <w:rPr>
          <w:rFonts w:ascii="Arial" w:eastAsia="Times New Roman" w:hAnsi="Arial" w:cs="Arial"/>
          <w:color w:val="333333"/>
          <w:sz w:val="27"/>
          <w:szCs w:val="27"/>
          <w:lang w:val="ru-RU" w:eastAsia="ru-KZ"/>
        </w:rPr>
        <w:t>dumbproxy</w:t>
      </w:r>
      <w:proofErr w:type="spellEnd"/>
      <w:r w:rsidRPr="00903E2D">
        <w:rPr>
          <w:rFonts w:ascii="Arial" w:eastAsia="Times New Roman" w:hAnsi="Arial" w:cs="Arial"/>
          <w:color w:val="333333"/>
          <w:sz w:val="27"/>
          <w:szCs w:val="27"/>
          <w:lang w:val="ru-RU" w:eastAsia="ru-KZ"/>
        </w:rPr>
        <w:t>).</w:t>
      </w:r>
      <w:r w:rsidRPr="00903E2D">
        <w:rPr>
          <w:rFonts w:ascii="Arial" w:eastAsia="Times New Roman" w:hAnsi="Arial" w:cs="Arial"/>
          <w:color w:val="333333"/>
          <w:sz w:val="27"/>
          <w:szCs w:val="27"/>
          <w:lang w:val="ru-RU" w:eastAsia="ru-KZ"/>
        </w:rPr>
        <w:br/>
      </w:r>
      <w:r w:rsidRPr="00903E2D">
        <w:rPr>
          <w:rFonts w:ascii="Arial" w:eastAsia="Times New Roman" w:hAnsi="Arial" w:cs="Arial"/>
          <w:color w:val="333333"/>
          <w:sz w:val="27"/>
          <w:szCs w:val="27"/>
          <w:lang w:val="ru-RU" w:eastAsia="ru-KZ"/>
        </w:rPr>
        <w:br/>
        <w:t>Первый способ заключается в том, чтобы использовать аутентификацию клиентов по сертификатам ещё на этапе TLS-рукопожатия. Это самый стойкий метод, и это действительно корректная причина, по которой любой обычный веб-сервер мог бы отвергнуть клиента.</w:t>
      </w:r>
      <w:r w:rsidRPr="00903E2D">
        <w:rPr>
          <w:rFonts w:ascii="Arial" w:eastAsia="Times New Roman" w:hAnsi="Arial" w:cs="Arial"/>
          <w:color w:val="333333"/>
          <w:sz w:val="27"/>
          <w:szCs w:val="27"/>
          <w:lang w:val="ru-RU" w:eastAsia="ru-KZ"/>
        </w:rPr>
        <w:br/>
      </w:r>
      <w:r w:rsidRPr="00903E2D">
        <w:rPr>
          <w:rFonts w:ascii="Arial" w:eastAsia="Times New Roman" w:hAnsi="Arial" w:cs="Arial"/>
          <w:color w:val="333333"/>
          <w:sz w:val="27"/>
          <w:szCs w:val="27"/>
          <w:lang w:val="ru-RU" w:eastAsia="ru-KZ"/>
        </w:rPr>
        <w:br/>
        <w:t>Второй способ заключается в том, чтобы скрыть от неавторизованных клиентов код ответа 407, возвращая вместо него любой другой ответ с ошибкой. Это вызывает другую проблему: браузеры не смогут понять, что для прокси требуется авторизация. Даже если браузер имеет сохранённый логин и пароль для этого прокси, ответ 407 важен для определения схемы авторизации, по которой эти учётные данные должны быть отправлены (</w:t>
      </w:r>
      <w:proofErr w:type="spellStart"/>
      <w:r w:rsidRPr="00903E2D">
        <w:rPr>
          <w:rFonts w:ascii="Arial" w:eastAsia="Times New Roman" w:hAnsi="Arial" w:cs="Arial"/>
          <w:color w:val="333333"/>
          <w:sz w:val="27"/>
          <w:szCs w:val="27"/>
          <w:lang w:val="ru-RU" w:eastAsia="ru-KZ"/>
        </w:rPr>
        <w:t>Basic</w:t>
      </w:r>
      <w:proofErr w:type="spellEnd"/>
      <w:r w:rsidRPr="00903E2D">
        <w:rPr>
          <w:rFonts w:ascii="Arial" w:eastAsia="Times New Roman" w:hAnsi="Arial" w:cs="Arial"/>
          <w:color w:val="333333"/>
          <w:sz w:val="27"/>
          <w:szCs w:val="27"/>
          <w:lang w:val="ru-RU" w:eastAsia="ru-KZ"/>
        </w:rPr>
        <w:t xml:space="preserve">, </w:t>
      </w:r>
      <w:proofErr w:type="spellStart"/>
      <w:r w:rsidRPr="00903E2D">
        <w:rPr>
          <w:rFonts w:ascii="Arial" w:eastAsia="Times New Roman" w:hAnsi="Arial" w:cs="Arial"/>
          <w:color w:val="333333"/>
          <w:sz w:val="27"/>
          <w:szCs w:val="27"/>
          <w:lang w:val="ru-RU" w:eastAsia="ru-KZ"/>
        </w:rPr>
        <w:t>Digest</w:t>
      </w:r>
      <w:proofErr w:type="spellEnd"/>
      <w:r w:rsidRPr="00903E2D">
        <w:rPr>
          <w:rFonts w:ascii="Arial" w:eastAsia="Times New Roman" w:hAnsi="Arial" w:cs="Arial"/>
          <w:color w:val="333333"/>
          <w:sz w:val="27"/>
          <w:szCs w:val="27"/>
          <w:lang w:val="ru-RU" w:eastAsia="ru-KZ"/>
        </w:rPr>
        <w:t xml:space="preserve"> и т. д.). Для этого нужно позволить прокси генерировать ответ 407 на секретный запрос, чтобы браузер мог запомнить схему авторизации. В качестве такого секретного запроса используется настраиваемый секретный домен (не обязательно реально существующий). По умолчанию этот режим выключен. Подробности можно посмотреть в </w:t>
      </w:r>
      <w:hyperlink r:id="rId19" w:anchor="authentication" w:history="1">
        <w:r w:rsidRPr="00903E2D">
          <w:rPr>
            <w:rFonts w:ascii="Arial" w:eastAsia="Times New Roman" w:hAnsi="Arial" w:cs="Arial"/>
            <w:color w:val="548EAA"/>
            <w:sz w:val="27"/>
            <w:szCs w:val="27"/>
            <w:u w:val="single"/>
            <w:lang w:val="ru-RU" w:eastAsia="ru-KZ"/>
          </w:rPr>
          <w:t>разделе об аутентификации</w:t>
        </w:r>
      </w:hyperlink>
      <w:r w:rsidRPr="00903E2D">
        <w:rPr>
          <w:rFonts w:ascii="Arial" w:eastAsia="Times New Roman" w:hAnsi="Arial" w:cs="Arial"/>
          <w:color w:val="333333"/>
          <w:sz w:val="27"/>
          <w:szCs w:val="27"/>
          <w:lang w:val="ru-RU" w:eastAsia="ru-KZ"/>
        </w:rPr>
        <w:t>.</w:t>
      </w:r>
      <w:r w:rsidRPr="00903E2D">
        <w:rPr>
          <w:rFonts w:ascii="Arial" w:eastAsia="Times New Roman" w:hAnsi="Arial" w:cs="Arial"/>
          <w:color w:val="333333"/>
          <w:sz w:val="27"/>
          <w:szCs w:val="27"/>
          <w:lang w:val="ru-RU" w:eastAsia="ru-KZ"/>
        </w:rPr>
        <w:br/>
      </w:r>
      <w:r w:rsidRPr="00903E2D">
        <w:rPr>
          <w:rFonts w:ascii="Arial" w:eastAsia="Times New Roman" w:hAnsi="Arial" w:cs="Arial"/>
          <w:color w:val="333333"/>
          <w:sz w:val="27"/>
          <w:szCs w:val="27"/>
          <w:lang w:val="ru-RU" w:eastAsia="ru-KZ"/>
        </w:rPr>
        <w:br/>
      </w:r>
    </w:p>
    <w:p w14:paraId="62847A91" w14:textId="77777777" w:rsidR="00903E2D" w:rsidRPr="00903E2D" w:rsidRDefault="00903E2D" w:rsidP="00903E2D">
      <w:pPr>
        <w:shd w:val="clear" w:color="auto" w:fill="FFFFFF"/>
        <w:spacing w:after="0" w:line="240" w:lineRule="auto"/>
        <w:outlineLvl w:val="1"/>
        <w:rPr>
          <w:rFonts w:ascii="Arial" w:eastAsia="Times New Roman" w:hAnsi="Arial" w:cs="Arial"/>
          <w:color w:val="333333"/>
          <w:sz w:val="36"/>
          <w:szCs w:val="36"/>
          <w:lang w:val="ru-RU" w:eastAsia="ru-KZ"/>
        </w:rPr>
      </w:pPr>
      <w:r w:rsidRPr="00903E2D">
        <w:rPr>
          <w:rFonts w:ascii="Arial" w:eastAsia="Times New Roman" w:hAnsi="Arial" w:cs="Arial"/>
          <w:color w:val="333333"/>
          <w:sz w:val="36"/>
          <w:szCs w:val="36"/>
          <w:lang w:val="ru-RU" w:eastAsia="ru-KZ"/>
        </w:rPr>
        <w:t>Заключение</w:t>
      </w:r>
    </w:p>
    <w:p w14:paraId="0F5EFB46" w14:textId="77777777" w:rsidR="00903E2D" w:rsidRPr="00903E2D" w:rsidRDefault="00903E2D" w:rsidP="00903E2D">
      <w:pPr>
        <w:shd w:val="clear" w:color="auto" w:fill="FFFFFF"/>
        <w:spacing w:after="0" w:line="240" w:lineRule="auto"/>
        <w:rPr>
          <w:rFonts w:ascii="Arial" w:eastAsia="Times New Roman" w:hAnsi="Arial" w:cs="Arial"/>
          <w:color w:val="333333"/>
          <w:sz w:val="27"/>
          <w:szCs w:val="27"/>
          <w:lang w:val="ru-RU" w:eastAsia="ru-KZ"/>
        </w:rPr>
      </w:pPr>
      <w:r w:rsidRPr="00903E2D">
        <w:rPr>
          <w:rFonts w:ascii="Arial" w:eastAsia="Times New Roman" w:hAnsi="Arial" w:cs="Arial"/>
          <w:color w:val="333333"/>
          <w:sz w:val="27"/>
          <w:szCs w:val="27"/>
          <w:lang w:val="ru-RU" w:eastAsia="ru-KZ"/>
        </w:rPr>
        <w:br/>
        <w:t>пользуюсь этими решениями уже один год и в итоге они мне полностью заменили VPN, вместе с этим сняв все проблемы, с которыми сопряжено его использование.</w:t>
      </w:r>
      <w:r w:rsidRPr="00903E2D">
        <w:rPr>
          <w:rFonts w:ascii="Arial" w:eastAsia="Times New Roman" w:hAnsi="Arial" w:cs="Arial"/>
          <w:color w:val="333333"/>
          <w:sz w:val="27"/>
          <w:szCs w:val="27"/>
          <w:lang w:val="ru-RU" w:eastAsia="ru-KZ"/>
        </w:rPr>
        <w:br/>
      </w:r>
      <w:r w:rsidRPr="00903E2D">
        <w:rPr>
          <w:rFonts w:ascii="Arial" w:eastAsia="Times New Roman" w:hAnsi="Arial" w:cs="Arial"/>
          <w:color w:val="333333"/>
          <w:sz w:val="27"/>
          <w:szCs w:val="27"/>
          <w:lang w:val="ru-RU" w:eastAsia="ru-KZ"/>
        </w:rPr>
        <w:br/>
      </w:r>
      <w:r w:rsidRPr="00903E2D">
        <w:rPr>
          <w:rFonts w:ascii="Arial" w:eastAsia="Times New Roman" w:hAnsi="Arial" w:cs="Arial"/>
          <w:color w:val="333333"/>
          <w:sz w:val="27"/>
          <w:szCs w:val="27"/>
          <w:lang w:val="ru-RU" w:eastAsia="ru-KZ"/>
        </w:rPr>
        <w:br/>
        <w:t>P.S. Если вам важна анонимность вашего адреса в интернете, не забудьте </w:t>
      </w:r>
      <w:hyperlink r:id="rId20" w:history="1">
        <w:r w:rsidRPr="00903E2D">
          <w:rPr>
            <w:rFonts w:ascii="Arial" w:eastAsia="Times New Roman" w:hAnsi="Arial" w:cs="Arial"/>
            <w:color w:val="548EAA"/>
            <w:sz w:val="27"/>
            <w:szCs w:val="27"/>
            <w:u w:val="single"/>
            <w:lang w:val="ru-RU" w:eastAsia="ru-KZ"/>
          </w:rPr>
          <w:t xml:space="preserve">выключить </w:t>
        </w:r>
        <w:proofErr w:type="spellStart"/>
        <w:r w:rsidRPr="00903E2D">
          <w:rPr>
            <w:rFonts w:ascii="Arial" w:eastAsia="Times New Roman" w:hAnsi="Arial" w:cs="Arial"/>
            <w:color w:val="548EAA"/>
            <w:sz w:val="27"/>
            <w:szCs w:val="27"/>
            <w:u w:val="single"/>
            <w:lang w:val="ru-RU" w:eastAsia="ru-KZ"/>
          </w:rPr>
          <w:t>WebRTC</w:t>
        </w:r>
        <w:proofErr w:type="spellEnd"/>
        <w:r w:rsidRPr="00903E2D">
          <w:rPr>
            <w:rFonts w:ascii="Arial" w:eastAsia="Times New Roman" w:hAnsi="Arial" w:cs="Arial"/>
            <w:color w:val="548EAA"/>
            <w:sz w:val="27"/>
            <w:szCs w:val="27"/>
            <w:u w:val="single"/>
            <w:lang w:val="ru-RU" w:eastAsia="ru-KZ"/>
          </w:rPr>
          <w:t xml:space="preserve"> в своём браузере</w:t>
        </w:r>
      </w:hyperlink>
      <w:r w:rsidRPr="00903E2D">
        <w:rPr>
          <w:rFonts w:ascii="Arial" w:eastAsia="Times New Roman" w:hAnsi="Arial" w:cs="Arial"/>
          <w:color w:val="333333"/>
          <w:sz w:val="27"/>
          <w:szCs w:val="27"/>
          <w:lang w:val="ru-RU" w:eastAsia="ru-KZ"/>
        </w:rPr>
        <w:t>. Провериться на утечки IP-адреса можно </w:t>
      </w:r>
      <w:hyperlink r:id="rId21" w:history="1">
        <w:r w:rsidRPr="00903E2D">
          <w:rPr>
            <w:rFonts w:ascii="Arial" w:eastAsia="Times New Roman" w:hAnsi="Arial" w:cs="Arial"/>
            <w:color w:val="548EAA"/>
            <w:sz w:val="27"/>
            <w:szCs w:val="27"/>
            <w:u w:val="single"/>
            <w:lang w:val="ru-RU" w:eastAsia="ru-KZ"/>
          </w:rPr>
          <w:t>здесь</w:t>
        </w:r>
      </w:hyperlink>
      <w:r w:rsidRPr="00903E2D">
        <w:rPr>
          <w:rFonts w:ascii="Arial" w:eastAsia="Times New Roman" w:hAnsi="Arial" w:cs="Arial"/>
          <w:color w:val="333333"/>
          <w:sz w:val="27"/>
          <w:szCs w:val="27"/>
          <w:lang w:val="ru-RU" w:eastAsia="ru-KZ"/>
        </w:rPr>
        <w:t>.</w:t>
      </w:r>
    </w:p>
    <w:p w14:paraId="49DA63CD" w14:textId="77777777" w:rsidR="00903E2D" w:rsidRPr="00903E2D" w:rsidRDefault="00903E2D" w:rsidP="00903E2D">
      <w:pPr>
        <w:shd w:val="clear" w:color="auto" w:fill="FFFFFF"/>
        <w:spacing w:after="0" w:line="432" w:lineRule="atLeast"/>
        <w:rPr>
          <w:rFonts w:ascii="Arial" w:eastAsia="Times New Roman" w:hAnsi="Arial" w:cs="Arial"/>
          <w:color w:val="548EAA"/>
          <w:sz w:val="27"/>
          <w:szCs w:val="27"/>
          <w:lang w:eastAsia="ru-KZ"/>
        </w:rPr>
      </w:pPr>
      <w:r w:rsidRPr="00903E2D">
        <w:rPr>
          <w:rFonts w:ascii="Arial" w:eastAsia="Times New Roman" w:hAnsi="Arial" w:cs="Arial"/>
          <w:b/>
          <w:bCs/>
          <w:color w:val="333333"/>
          <w:sz w:val="27"/>
          <w:szCs w:val="27"/>
          <w:lang w:eastAsia="ru-KZ"/>
        </w:rPr>
        <w:t>Теги:</w:t>
      </w:r>
      <w:r w:rsidRPr="00903E2D">
        <w:rPr>
          <w:rFonts w:ascii="Arial" w:eastAsia="Times New Roman" w:hAnsi="Arial" w:cs="Arial"/>
          <w:color w:val="548EAA"/>
          <w:sz w:val="27"/>
          <w:szCs w:val="27"/>
          <w:lang w:eastAsia="ru-KZ"/>
        </w:rPr>
        <w:t> </w:t>
      </w:r>
    </w:p>
    <w:p w14:paraId="5A33923A" w14:textId="77777777" w:rsidR="00903E2D" w:rsidRPr="00903E2D" w:rsidRDefault="00D647F4" w:rsidP="00903E2D">
      <w:pPr>
        <w:numPr>
          <w:ilvl w:val="0"/>
          <w:numId w:val="6"/>
        </w:numPr>
        <w:shd w:val="clear" w:color="auto" w:fill="FFFFFF"/>
        <w:spacing w:before="100" w:beforeAutospacing="1" w:after="100" w:afterAutospacing="1" w:line="432" w:lineRule="atLeast"/>
        <w:ind w:left="0"/>
        <w:rPr>
          <w:rFonts w:ascii="Arial" w:eastAsia="Times New Roman" w:hAnsi="Arial" w:cs="Arial"/>
          <w:color w:val="548EAA"/>
          <w:sz w:val="27"/>
          <w:szCs w:val="27"/>
          <w:lang w:eastAsia="ru-KZ"/>
        </w:rPr>
      </w:pPr>
      <w:hyperlink r:id="rId22" w:history="1">
        <w:proofErr w:type="spellStart"/>
        <w:r w:rsidR="00903E2D" w:rsidRPr="00903E2D">
          <w:rPr>
            <w:rFonts w:ascii="Arial" w:eastAsia="Times New Roman" w:hAnsi="Arial" w:cs="Arial"/>
            <w:color w:val="548EAA"/>
            <w:sz w:val="27"/>
            <w:szCs w:val="27"/>
            <w:u w:val="single"/>
            <w:lang w:eastAsia="ru-KZ"/>
          </w:rPr>
          <w:t>vpn</w:t>
        </w:r>
        <w:proofErr w:type="spellEnd"/>
      </w:hyperlink>
    </w:p>
    <w:p w14:paraId="077DA459" w14:textId="77777777" w:rsidR="00903E2D" w:rsidRPr="00903E2D" w:rsidRDefault="00D647F4" w:rsidP="00903E2D">
      <w:pPr>
        <w:numPr>
          <w:ilvl w:val="0"/>
          <w:numId w:val="6"/>
        </w:numPr>
        <w:shd w:val="clear" w:color="auto" w:fill="FFFFFF"/>
        <w:spacing w:before="100" w:beforeAutospacing="1" w:after="100" w:afterAutospacing="1" w:line="432" w:lineRule="atLeast"/>
        <w:ind w:left="0"/>
        <w:rPr>
          <w:rFonts w:ascii="Arial" w:eastAsia="Times New Roman" w:hAnsi="Arial" w:cs="Arial"/>
          <w:color w:val="548EAA"/>
          <w:sz w:val="27"/>
          <w:szCs w:val="27"/>
          <w:lang w:eastAsia="ru-KZ"/>
        </w:rPr>
      </w:pPr>
      <w:hyperlink r:id="rId23" w:history="1">
        <w:proofErr w:type="spellStart"/>
        <w:r w:rsidR="00903E2D" w:rsidRPr="00903E2D">
          <w:rPr>
            <w:rFonts w:ascii="Arial" w:eastAsia="Times New Roman" w:hAnsi="Arial" w:cs="Arial"/>
            <w:color w:val="548EAA"/>
            <w:sz w:val="27"/>
            <w:szCs w:val="27"/>
            <w:u w:val="single"/>
            <w:lang w:eastAsia="ru-KZ"/>
          </w:rPr>
          <w:t>vpn</w:t>
        </w:r>
        <w:proofErr w:type="spellEnd"/>
        <w:r w:rsidR="00903E2D" w:rsidRPr="00903E2D">
          <w:rPr>
            <w:rFonts w:ascii="Arial" w:eastAsia="Times New Roman" w:hAnsi="Arial" w:cs="Arial"/>
            <w:color w:val="548EAA"/>
            <w:sz w:val="27"/>
            <w:szCs w:val="27"/>
            <w:u w:val="single"/>
            <w:lang w:eastAsia="ru-KZ"/>
          </w:rPr>
          <w:t>-сервер</w:t>
        </w:r>
      </w:hyperlink>
    </w:p>
    <w:p w14:paraId="7A16A5AC" w14:textId="77777777" w:rsidR="00903E2D" w:rsidRPr="00903E2D" w:rsidRDefault="00D647F4" w:rsidP="00903E2D">
      <w:pPr>
        <w:numPr>
          <w:ilvl w:val="0"/>
          <w:numId w:val="6"/>
        </w:numPr>
        <w:shd w:val="clear" w:color="auto" w:fill="FFFFFF"/>
        <w:spacing w:before="100" w:beforeAutospacing="1" w:after="100" w:afterAutospacing="1" w:line="432" w:lineRule="atLeast"/>
        <w:ind w:left="0"/>
        <w:rPr>
          <w:rFonts w:ascii="Arial" w:eastAsia="Times New Roman" w:hAnsi="Arial" w:cs="Arial"/>
          <w:color w:val="548EAA"/>
          <w:sz w:val="27"/>
          <w:szCs w:val="27"/>
          <w:lang w:eastAsia="ru-KZ"/>
        </w:rPr>
      </w:pPr>
      <w:hyperlink r:id="rId24" w:history="1">
        <w:proofErr w:type="spellStart"/>
        <w:r w:rsidR="00903E2D" w:rsidRPr="00903E2D">
          <w:rPr>
            <w:rFonts w:ascii="Arial" w:eastAsia="Times New Roman" w:hAnsi="Arial" w:cs="Arial"/>
            <w:color w:val="548EAA"/>
            <w:sz w:val="27"/>
            <w:szCs w:val="27"/>
            <w:u w:val="single"/>
            <w:lang w:eastAsia="ru-KZ"/>
          </w:rPr>
          <w:t>proxy</w:t>
        </w:r>
        <w:proofErr w:type="spellEnd"/>
      </w:hyperlink>
    </w:p>
    <w:p w14:paraId="51DEB24B" w14:textId="77777777" w:rsidR="00903E2D" w:rsidRPr="00903E2D" w:rsidRDefault="00D647F4" w:rsidP="00903E2D">
      <w:pPr>
        <w:numPr>
          <w:ilvl w:val="0"/>
          <w:numId w:val="6"/>
        </w:numPr>
        <w:shd w:val="clear" w:color="auto" w:fill="FFFFFF"/>
        <w:spacing w:before="100" w:beforeAutospacing="1" w:after="100" w:afterAutospacing="1" w:line="432" w:lineRule="atLeast"/>
        <w:ind w:left="0"/>
        <w:rPr>
          <w:rFonts w:ascii="Arial" w:eastAsia="Times New Roman" w:hAnsi="Arial" w:cs="Arial"/>
          <w:color w:val="548EAA"/>
          <w:sz w:val="27"/>
          <w:szCs w:val="27"/>
          <w:lang w:eastAsia="ru-KZ"/>
        </w:rPr>
      </w:pPr>
      <w:hyperlink r:id="rId25" w:history="1">
        <w:proofErr w:type="spellStart"/>
        <w:r w:rsidR="00903E2D" w:rsidRPr="00903E2D">
          <w:rPr>
            <w:rFonts w:ascii="Arial" w:eastAsia="Times New Roman" w:hAnsi="Arial" w:cs="Arial"/>
            <w:color w:val="548EAA"/>
            <w:sz w:val="27"/>
            <w:szCs w:val="27"/>
            <w:u w:val="single"/>
            <w:lang w:eastAsia="ru-KZ"/>
          </w:rPr>
          <w:t>https</w:t>
        </w:r>
        <w:proofErr w:type="spellEnd"/>
        <w:r w:rsidR="00903E2D" w:rsidRPr="00903E2D">
          <w:rPr>
            <w:rFonts w:ascii="Arial" w:eastAsia="Times New Roman" w:hAnsi="Arial" w:cs="Arial"/>
            <w:color w:val="548EAA"/>
            <w:sz w:val="27"/>
            <w:szCs w:val="27"/>
            <w:u w:val="single"/>
            <w:lang w:eastAsia="ru-KZ"/>
          </w:rPr>
          <w:t xml:space="preserve"> </w:t>
        </w:r>
        <w:proofErr w:type="spellStart"/>
        <w:r w:rsidR="00903E2D" w:rsidRPr="00903E2D">
          <w:rPr>
            <w:rFonts w:ascii="Arial" w:eastAsia="Times New Roman" w:hAnsi="Arial" w:cs="Arial"/>
            <w:color w:val="548EAA"/>
            <w:sz w:val="27"/>
            <w:szCs w:val="27"/>
            <w:u w:val="single"/>
            <w:lang w:eastAsia="ru-KZ"/>
          </w:rPr>
          <w:t>proxy</w:t>
        </w:r>
        <w:proofErr w:type="spellEnd"/>
      </w:hyperlink>
    </w:p>
    <w:p w14:paraId="676AB5FE" w14:textId="77777777" w:rsidR="00903E2D" w:rsidRPr="00903E2D" w:rsidRDefault="00D647F4" w:rsidP="00903E2D">
      <w:pPr>
        <w:numPr>
          <w:ilvl w:val="0"/>
          <w:numId w:val="6"/>
        </w:numPr>
        <w:shd w:val="clear" w:color="auto" w:fill="FFFFFF"/>
        <w:spacing w:before="100" w:beforeAutospacing="1" w:after="100" w:afterAutospacing="1" w:line="432" w:lineRule="atLeast"/>
        <w:ind w:left="0"/>
        <w:rPr>
          <w:rFonts w:ascii="Arial" w:eastAsia="Times New Roman" w:hAnsi="Arial" w:cs="Arial"/>
          <w:color w:val="548EAA"/>
          <w:sz w:val="27"/>
          <w:szCs w:val="27"/>
          <w:lang w:eastAsia="ru-KZ"/>
        </w:rPr>
      </w:pPr>
      <w:hyperlink r:id="rId26" w:history="1">
        <w:proofErr w:type="spellStart"/>
        <w:r w:rsidR="00903E2D" w:rsidRPr="00903E2D">
          <w:rPr>
            <w:rFonts w:ascii="Arial" w:eastAsia="Times New Roman" w:hAnsi="Arial" w:cs="Arial"/>
            <w:color w:val="548EAA"/>
            <w:sz w:val="27"/>
            <w:szCs w:val="27"/>
            <w:u w:val="single"/>
            <w:lang w:eastAsia="ru-KZ"/>
          </w:rPr>
          <w:t>tls</w:t>
        </w:r>
        <w:proofErr w:type="spellEnd"/>
        <w:r w:rsidR="00903E2D" w:rsidRPr="00903E2D">
          <w:rPr>
            <w:rFonts w:ascii="Arial" w:eastAsia="Times New Roman" w:hAnsi="Arial" w:cs="Arial"/>
            <w:color w:val="548EAA"/>
            <w:sz w:val="27"/>
            <w:szCs w:val="27"/>
            <w:u w:val="single"/>
            <w:lang w:eastAsia="ru-KZ"/>
          </w:rPr>
          <w:t xml:space="preserve"> </w:t>
        </w:r>
        <w:proofErr w:type="spellStart"/>
        <w:r w:rsidR="00903E2D" w:rsidRPr="00903E2D">
          <w:rPr>
            <w:rFonts w:ascii="Arial" w:eastAsia="Times New Roman" w:hAnsi="Arial" w:cs="Arial"/>
            <w:color w:val="548EAA"/>
            <w:sz w:val="27"/>
            <w:szCs w:val="27"/>
            <w:u w:val="single"/>
            <w:lang w:eastAsia="ru-KZ"/>
          </w:rPr>
          <w:t>proxy</w:t>
        </w:r>
        <w:proofErr w:type="spellEnd"/>
      </w:hyperlink>
    </w:p>
    <w:p w14:paraId="03D4CDCF" w14:textId="77777777" w:rsidR="00903E2D" w:rsidRPr="00903E2D" w:rsidRDefault="00D647F4" w:rsidP="00903E2D">
      <w:pPr>
        <w:numPr>
          <w:ilvl w:val="0"/>
          <w:numId w:val="6"/>
        </w:numPr>
        <w:shd w:val="clear" w:color="auto" w:fill="FFFFFF"/>
        <w:spacing w:before="100" w:beforeAutospacing="1" w:after="100" w:afterAutospacing="1" w:line="432" w:lineRule="atLeast"/>
        <w:ind w:left="0"/>
        <w:rPr>
          <w:rFonts w:ascii="Arial" w:eastAsia="Times New Roman" w:hAnsi="Arial" w:cs="Arial"/>
          <w:color w:val="548EAA"/>
          <w:sz w:val="27"/>
          <w:szCs w:val="27"/>
          <w:lang w:eastAsia="ru-KZ"/>
        </w:rPr>
      </w:pPr>
      <w:hyperlink r:id="rId27" w:history="1">
        <w:proofErr w:type="spellStart"/>
        <w:r w:rsidR="00903E2D" w:rsidRPr="00903E2D">
          <w:rPr>
            <w:rFonts w:ascii="Arial" w:eastAsia="Times New Roman" w:hAnsi="Arial" w:cs="Arial"/>
            <w:color w:val="548EAA"/>
            <w:sz w:val="27"/>
            <w:szCs w:val="27"/>
            <w:u w:val="single"/>
            <w:lang w:eastAsia="ru-KZ"/>
          </w:rPr>
          <w:t>tls</w:t>
        </w:r>
        <w:proofErr w:type="spellEnd"/>
      </w:hyperlink>
    </w:p>
    <w:p w14:paraId="15E82D55" w14:textId="77777777" w:rsidR="00903E2D" w:rsidRPr="00903E2D" w:rsidRDefault="00D647F4" w:rsidP="00903E2D">
      <w:pPr>
        <w:numPr>
          <w:ilvl w:val="0"/>
          <w:numId w:val="6"/>
        </w:numPr>
        <w:shd w:val="clear" w:color="auto" w:fill="FFFFFF"/>
        <w:spacing w:before="100" w:beforeAutospacing="1" w:after="100" w:afterAutospacing="1" w:line="432" w:lineRule="atLeast"/>
        <w:ind w:left="0"/>
        <w:rPr>
          <w:rFonts w:ascii="Arial" w:eastAsia="Times New Roman" w:hAnsi="Arial" w:cs="Arial"/>
          <w:color w:val="548EAA"/>
          <w:sz w:val="27"/>
          <w:szCs w:val="27"/>
          <w:lang w:eastAsia="ru-KZ"/>
        </w:rPr>
      </w:pPr>
      <w:hyperlink r:id="rId28" w:history="1">
        <w:proofErr w:type="spellStart"/>
        <w:r w:rsidR="00903E2D" w:rsidRPr="00903E2D">
          <w:rPr>
            <w:rFonts w:ascii="Arial" w:eastAsia="Times New Roman" w:hAnsi="Arial" w:cs="Arial"/>
            <w:color w:val="548EAA"/>
            <w:sz w:val="27"/>
            <w:szCs w:val="27"/>
            <w:u w:val="single"/>
            <w:lang w:eastAsia="ru-KZ"/>
          </w:rPr>
          <w:t>tls</w:t>
        </w:r>
        <w:proofErr w:type="spellEnd"/>
        <w:r w:rsidR="00903E2D" w:rsidRPr="00903E2D">
          <w:rPr>
            <w:rFonts w:ascii="Arial" w:eastAsia="Times New Roman" w:hAnsi="Arial" w:cs="Arial"/>
            <w:color w:val="548EAA"/>
            <w:sz w:val="27"/>
            <w:szCs w:val="27"/>
            <w:u w:val="single"/>
            <w:lang w:eastAsia="ru-KZ"/>
          </w:rPr>
          <w:t xml:space="preserve"> </w:t>
        </w:r>
        <w:proofErr w:type="spellStart"/>
        <w:r w:rsidR="00903E2D" w:rsidRPr="00903E2D">
          <w:rPr>
            <w:rFonts w:ascii="Arial" w:eastAsia="Times New Roman" w:hAnsi="Arial" w:cs="Arial"/>
            <w:color w:val="548EAA"/>
            <w:sz w:val="27"/>
            <w:szCs w:val="27"/>
            <w:u w:val="single"/>
            <w:lang w:eastAsia="ru-KZ"/>
          </w:rPr>
          <w:t>tunnel</w:t>
        </w:r>
        <w:proofErr w:type="spellEnd"/>
      </w:hyperlink>
    </w:p>
    <w:p w14:paraId="071FD306" w14:textId="77777777" w:rsidR="00903E2D" w:rsidRPr="00903E2D" w:rsidRDefault="00D647F4" w:rsidP="00903E2D">
      <w:pPr>
        <w:numPr>
          <w:ilvl w:val="0"/>
          <w:numId w:val="6"/>
        </w:numPr>
        <w:shd w:val="clear" w:color="auto" w:fill="FFFFFF"/>
        <w:spacing w:before="100" w:beforeAutospacing="1" w:after="100" w:afterAutospacing="1" w:line="432" w:lineRule="atLeast"/>
        <w:ind w:left="0"/>
        <w:rPr>
          <w:rFonts w:ascii="Arial" w:eastAsia="Times New Roman" w:hAnsi="Arial" w:cs="Arial"/>
          <w:color w:val="548EAA"/>
          <w:sz w:val="27"/>
          <w:szCs w:val="27"/>
          <w:lang w:eastAsia="ru-KZ"/>
        </w:rPr>
      </w:pPr>
      <w:hyperlink r:id="rId29" w:history="1">
        <w:r w:rsidR="00903E2D" w:rsidRPr="00903E2D">
          <w:rPr>
            <w:rFonts w:ascii="Arial" w:eastAsia="Times New Roman" w:hAnsi="Arial" w:cs="Arial"/>
            <w:color w:val="548EAA"/>
            <w:sz w:val="27"/>
            <w:szCs w:val="27"/>
            <w:u w:val="single"/>
            <w:lang w:eastAsia="ru-KZ"/>
          </w:rPr>
          <w:t>туннелирование трафика</w:t>
        </w:r>
      </w:hyperlink>
    </w:p>
    <w:p w14:paraId="6AEF490C" w14:textId="77777777" w:rsidR="00903E2D" w:rsidRPr="00903E2D" w:rsidRDefault="00D647F4" w:rsidP="00903E2D">
      <w:pPr>
        <w:numPr>
          <w:ilvl w:val="0"/>
          <w:numId w:val="6"/>
        </w:numPr>
        <w:shd w:val="clear" w:color="auto" w:fill="FFFFFF"/>
        <w:spacing w:before="100" w:beforeAutospacing="1" w:after="100" w:afterAutospacing="1" w:line="432" w:lineRule="atLeast"/>
        <w:ind w:left="0"/>
        <w:rPr>
          <w:rFonts w:ascii="Arial" w:eastAsia="Times New Roman" w:hAnsi="Arial" w:cs="Arial"/>
          <w:color w:val="548EAA"/>
          <w:sz w:val="27"/>
          <w:szCs w:val="27"/>
          <w:lang w:eastAsia="ru-KZ"/>
        </w:rPr>
      </w:pPr>
      <w:hyperlink r:id="rId30" w:history="1">
        <w:r w:rsidR="00903E2D" w:rsidRPr="00903E2D">
          <w:rPr>
            <w:rFonts w:ascii="Arial" w:eastAsia="Times New Roman" w:hAnsi="Arial" w:cs="Arial"/>
            <w:color w:val="548EAA"/>
            <w:sz w:val="27"/>
            <w:szCs w:val="27"/>
            <w:u w:val="single"/>
            <w:lang w:eastAsia="ru-KZ"/>
          </w:rPr>
          <w:t xml:space="preserve">туннелирование </w:t>
        </w:r>
        <w:proofErr w:type="spellStart"/>
        <w:r w:rsidR="00903E2D" w:rsidRPr="00903E2D">
          <w:rPr>
            <w:rFonts w:ascii="Arial" w:eastAsia="Times New Roman" w:hAnsi="Arial" w:cs="Arial"/>
            <w:color w:val="548EAA"/>
            <w:sz w:val="27"/>
            <w:szCs w:val="27"/>
            <w:u w:val="single"/>
            <w:lang w:eastAsia="ru-KZ"/>
          </w:rPr>
          <w:t>ssh</w:t>
        </w:r>
        <w:proofErr w:type="spellEnd"/>
      </w:hyperlink>
    </w:p>
    <w:p w14:paraId="78D23037" w14:textId="77777777" w:rsidR="00903E2D" w:rsidRPr="00903E2D" w:rsidRDefault="00D647F4" w:rsidP="00903E2D">
      <w:pPr>
        <w:numPr>
          <w:ilvl w:val="0"/>
          <w:numId w:val="6"/>
        </w:numPr>
        <w:shd w:val="clear" w:color="auto" w:fill="FFFFFF"/>
        <w:spacing w:before="100" w:beforeAutospacing="1" w:after="100" w:afterAutospacing="1" w:line="432" w:lineRule="atLeast"/>
        <w:ind w:left="0"/>
        <w:rPr>
          <w:rFonts w:ascii="Arial" w:eastAsia="Times New Roman" w:hAnsi="Arial" w:cs="Arial"/>
          <w:color w:val="548EAA"/>
          <w:sz w:val="27"/>
          <w:szCs w:val="27"/>
          <w:lang w:eastAsia="ru-KZ"/>
        </w:rPr>
      </w:pPr>
      <w:hyperlink r:id="rId31" w:history="1">
        <w:proofErr w:type="spellStart"/>
        <w:r w:rsidR="00903E2D" w:rsidRPr="00903E2D">
          <w:rPr>
            <w:rFonts w:ascii="Arial" w:eastAsia="Times New Roman" w:hAnsi="Arial" w:cs="Arial"/>
            <w:color w:val="548EAA"/>
            <w:sz w:val="27"/>
            <w:szCs w:val="27"/>
            <w:u w:val="single"/>
            <w:lang w:eastAsia="ru-KZ"/>
          </w:rPr>
          <w:t>https</w:t>
        </w:r>
        <w:proofErr w:type="spellEnd"/>
      </w:hyperlink>
    </w:p>
    <w:p w14:paraId="3290ACAF" w14:textId="77777777" w:rsidR="00903E2D" w:rsidRPr="00903E2D" w:rsidRDefault="00D647F4" w:rsidP="00903E2D">
      <w:pPr>
        <w:numPr>
          <w:ilvl w:val="0"/>
          <w:numId w:val="6"/>
        </w:numPr>
        <w:shd w:val="clear" w:color="auto" w:fill="FFFFFF"/>
        <w:spacing w:before="100" w:beforeAutospacing="1" w:after="100" w:afterAutospacing="1" w:line="432" w:lineRule="atLeast"/>
        <w:ind w:left="0"/>
        <w:rPr>
          <w:rFonts w:ascii="Arial" w:eastAsia="Times New Roman" w:hAnsi="Arial" w:cs="Arial"/>
          <w:color w:val="548EAA"/>
          <w:sz w:val="27"/>
          <w:szCs w:val="27"/>
          <w:lang w:eastAsia="ru-KZ"/>
        </w:rPr>
      </w:pPr>
      <w:hyperlink r:id="rId32" w:history="1">
        <w:proofErr w:type="spellStart"/>
        <w:r w:rsidR="00903E2D" w:rsidRPr="00903E2D">
          <w:rPr>
            <w:rFonts w:ascii="Arial" w:eastAsia="Times New Roman" w:hAnsi="Arial" w:cs="Arial"/>
            <w:color w:val="548EAA"/>
            <w:sz w:val="27"/>
            <w:szCs w:val="27"/>
            <w:u w:val="single"/>
            <w:lang w:eastAsia="ru-KZ"/>
          </w:rPr>
          <w:t>socks</w:t>
        </w:r>
        <w:proofErr w:type="spellEnd"/>
        <w:r w:rsidR="00903E2D" w:rsidRPr="00903E2D">
          <w:rPr>
            <w:rFonts w:ascii="Arial" w:eastAsia="Times New Roman" w:hAnsi="Arial" w:cs="Arial"/>
            <w:color w:val="548EAA"/>
            <w:sz w:val="27"/>
            <w:szCs w:val="27"/>
            <w:u w:val="single"/>
            <w:lang w:eastAsia="ru-KZ"/>
          </w:rPr>
          <w:t>-прокси</w:t>
        </w:r>
      </w:hyperlink>
    </w:p>
    <w:p w14:paraId="733D9568" w14:textId="77777777" w:rsidR="00903E2D" w:rsidRPr="00903E2D" w:rsidRDefault="00D647F4" w:rsidP="00903E2D">
      <w:pPr>
        <w:numPr>
          <w:ilvl w:val="0"/>
          <w:numId w:val="6"/>
        </w:numPr>
        <w:shd w:val="clear" w:color="auto" w:fill="FFFFFF"/>
        <w:spacing w:before="100" w:beforeAutospacing="1" w:after="100" w:afterAutospacing="1" w:line="432" w:lineRule="atLeast"/>
        <w:ind w:left="0"/>
        <w:rPr>
          <w:rFonts w:ascii="Arial" w:eastAsia="Times New Roman" w:hAnsi="Arial" w:cs="Arial"/>
          <w:color w:val="548EAA"/>
          <w:sz w:val="27"/>
          <w:szCs w:val="27"/>
          <w:lang w:eastAsia="ru-KZ"/>
        </w:rPr>
      </w:pPr>
      <w:hyperlink r:id="rId33" w:history="1">
        <w:proofErr w:type="spellStart"/>
        <w:r w:rsidR="00903E2D" w:rsidRPr="00903E2D">
          <w:rPr>
            <w:rFonts w:ascii="Arial" w:eastAsia="Times New Roman" w:hAnsi="Arial" w:cs="Arial"/>
            <w:color w:val="548EAA"/>
            <w:sz w:val="27"/>
            <w:szCs w:val="27"/>
            <w:u w:val="single"/>
            <w:lang w:eastAsia="ru-KZ"/>
          </w:rPr>
          <w:t>socks</w:t>
        </w:r>
        <w:proofErr w:type="spellEnd"/>
        <w:r w:rsidR="00903E2D" w:rsidRPr="00903E2D">
          <w:rPr>
            <w:rFonts w:ascii="Arial" w:eastAsia="Times New Roman" w:hAnsi="Arial" w:cs="Arial"/>
            <w:color w:val="548EAA"/>
            <w:sz w:val="27"/>
            <w:szCs w:val="27"/>
            <w:u w:val="single"/>
            <w:lang w:eastAsia="ru-KZ"/>
          </w:rPr>
          <w:t xml:space="preserve"> прокси</w:t>
        </w:r>
      </w:hyperlink>
    </w:p>
    <w:p w14:paraId="1C999CD6" w14:textId="77777777" w:rsidR="00903E2D" w:rsidRPr="00903E2D" w:rsidRDefault="00D647F4" w:rsidP="00903E2D">
      <w:pPr>
        <w:numPr>
          <w:ilvl w:val="0"/>
          <w:numId w:val="6"/>
        </w:numPr>
        <w:shd w:val="clear" w:color="auto" w:fill="FFFFFF"/>
        <w:spacing w:before="100" w:beforeAutospacing="1" w:after="100" w:afterAutospacing="1" w:line="432" w:lineRule="atLeast"/>
        <w:ind w:left="0"/>
        <w:rPr>
          <w:rFonts w:ascii="Arial" w:eastAsia="Times New Roman" w:hAnsi="Arial" w:cs="Arial"/>
          <w:color w:val="548EAA"/>
          <w:sz w:val="27"/>
          <w:szCs w:val="27"/>
          <w:lang w:eastAsia="ru-KZ"/>
        </w:rPr>
      </w:pPr>
      <w:hyperlink r:id="rId34" w:history="1">
        <w:r w:rsidR="00903E2D" w:rsidRPr="00903E2D">
          <w:rPr>
            <w:rFonts w:ascii="Arial" w:eastAsia="Times New Roman" w:hAnsi="Arial" w:cs="Arial"/>
            <w:color w:val="548EAA"/>
            <w:sz w:val="27"/>
            <w:szCs w:val="27"/>
            <w:u w:val="single"/>
            <w:lang w:eastAsia="ru-KZ"/>
          </w:rPr>
          <w:t>socks5</w:t>
        </w:r>
      </w:hyperlink>
    </w:p>
    <w:p w14:paraId="4C228081" w14:textId="77777777" w:rsidR="00903E2D" w:rsidRPr="00903E2D" w:rsidRDefault="00903E2D" w:rsidP="00903E2D">
      <w:pPr>
        <w:shd w:val="clear" w:color="auto" w:fill="FFFFFF"/>
        <w:spacing w:after="0" w:line="432" w:lineRule="atLeast"/>
        <w:rPr>
          <w:rFonts w:ascii="Arial" w:eastAsia="Times New Roman" w:hAnsi="Arial" w:cs="Arial"/>
          <w:color w:val="548EAA"/>
          <w:sz w:val="27"/>
          <w:szCs w:val="27"/>
          <w:lang w:eastAsia="ru-KZ"/>
        </w:rPr>
      </w:pPr>
      <w:proofErr w:type="spellStart"/>
      <w:r w:rsidRPr="00903E2D">
        <w:rPr>
          <w:rFonts w:ascii="Arial" w:eastAsia="Times New Roman" w:hAnsi="Arial" w:cs="Arial"/>
          <w:b/>
          <w:bCs/>
          <w:color w:val="333333"/>
          <w:sz w:val="27"/>
          <w:szCs w:val="27"/>
          <w:lang w:eastAsia="ru-KZ"/>
        </w:rPr>
        <w:t>Хабы</w:t>
      </w:r>
      <w:proofErr w:type="spellEnd"/>
      <w:r w:rsidRPr="00903E2D">
        <w:rPr>
          <w:rFonts w:ascii="Arial" w:eastAsia="Times New Roman" w:hAnsi="Arial" w:cs="Arial"/>
          <w:b/>
          <w:bCs/>
          <w:color w:val="333333"/>
          <w:sz w:val="27"/>
          <w:szCs w:val="27"/>
          <w:lang w:eastAsia="ru-KZ"/>
        </w:rPr>
        <w:t>:</w:t>
      </w:r>
      <w:r w:rsidRPr="00903E2D">
        <w:rPr>
          <w:rFonts w:ascii="Arial" w:eastAsia="Times New Roman" w:hAnsi="Arial" w:cs="Arial"/>
          <w:color w:val="548EAA"/>
          <w:sz w:val="27"/>
          <w:szCs w:val="27"/>
          <w:lang w:eastAsia="ru-KZ"/>
        </w:rPr>
        <w:t> </w:t>
      </w:r>
    </w:p>
    <w:p w14:paraId="62A8A8A2" w14:textId="77777777" w:rsidR="00903E2D" w:rsidRPr="00903E2D" w:rsidRDefault="00D647F4" w:rsidP="00903E2D">
      <w:pPr>
        <w:numPr>
          <w:ilvl w:val="0"/>
          <w:numId w:val="7"/>
        </w:numPr>
        <w:shd w:val="clear" w:color="auto" w:fill="FFFFFF"/>
        <w:spacing w:before="100" w:beforeAutospacing="1" w:after="100" w:afterAutospacing="1" w:line="432" w:lineRule="atLeast"/>
        <w:ind w:left="0"/>
        <w:rPr>
          <w:rFonts w:ascii="Arial" w:eastAsia="Times New Roman" w:hAnsi="Arial" w:cs="Arial"/>
          <w:color w:val="548EAA"/>
          <w:sz w:val="27"/>
          <w:szCs w:val="27"/>
          <w:lang w:eastAsia="ru-KZ"/>
        </w:rPr>
      </w:pPr>
      <w:hyperlink r:id="rId35" w:history="1">
        <w:proofErr w:type="spellStart"/>
        <w:r w:rsidR="00903E2D" w:rsidRPr="00903E2D">
          <w:rPr>
            <w:rFonts w:ascii="Arial" w:eastAsia="Times New Roman" w:hAnsi="Arial" w:cs="Arial"/>
            <w:color w:val="548EAA"/>
            <w:sz w:val="27"/>
            <w:szCs w:val="27"/>
            <w:u w:val="single"/>
            <w:lang w:eastAsia="ru-KZ"/>
          </w:rPr>
          <w:t>Firefox</w:t>
        </w:r>
        <w:proofErr w:type="spellEnd"/>
      </w:hyperlink>
    </w:p>
    <w:p w14:paraId="7B5A2B89" w14:textId="77777777" w:rsidR="00903E2D" w:rsidRPr="00903E2D" w:rsidRDefault="00D647F4" w:rsidP="00903E2D">
      <w:pPr>
        <w:numPr>
          <w:ilvl w:val="0"/>
          <w:numId w:val="7"/>
        </w:numPr>
        <w:shd w:val="clear" w:color="auto" w:fill="FFFFFF"/>
        <w:spacing w:before="100" w:beforeAutospacing="1" w:after="100" w:afterAutospacing="1" w:line="432" w:lineRule="atLeast"/>
        <w:ind w:left="0"/>
        <w:rPr>
          <w:rFonts w:ascii="Arial" w:eastAsia="Times New Roman" w:hAnsi="Arial" w:cs="Arial"/>
          <w:color w:val="548EAA"/>
          <w:sz w:val="27"/>
          <w:szCs w:val="27"/>
          <w:lang w:eastAsia="ru-KZ"/>
        </w:rPr>
      </w:pPr>
      <w:hyperlink r:id="rId36" w:history="1">
        <w:r w:rsidR="00903E2D" w:rsidRPr="00903E2D">
          <w:rPr>
            <w:rFonts w:ascii="Arial" w:eastAsia="Times New Roman" w:hAnsi="Arial" w:cs="Arial"/>
            <w:color w:val="548EAA"/>
            <w:sz w:val="27"/>
            <w:szCs w:val="27"/>
            <w:u w:val="single"/>
            <w:lang w:eastAsia="ru-KZ"/>
          </w:rPr>
          <w:t>Информационная безопасность</w:t>
        </w:r>
      </w:hyperlink>
    </w:p>
    <w:p w14:paraId="4D451B0F" w14:textId="77777777" w:rsidR="00903E2D" w:rsidRPr="00903E2D" w:rsidRDefault="00D647F4" w:rsidP="00903E2D">
      <w:pPr>
        <w:numPr>
          <w:ilvl w:val="0"/>
          <w:numId w:val="7"/>
        </w:numPr>
        <w:shd w:val="clear" w:color="auto" w:fill="FFFFFF"/>
        <w:spacing w:before="100" w:beforeAutospacing="1" w:after="100" w:afterAutospacing="1" w:line="432" w:lineRule="atLeast"/>
        <w:ind w:left="0"/>
        <w:rPr>
          <w:rFonts w:ascii="Arial" w:eastAsia="Times New Roman" w:hAnsi="Arial" w:cs="Arial"/>
          <w:color w:val="548EAA"/>
          <w:sz w:val="27"/>
          <w:szCs w:val="27"/>
          <w:lang w:eastAsia="ru-KZ"/>
        </w:rPr>
      </w:pPr>
      <w:hyperlink r:id="rId37" w:history="1">
        <w:proofErr w:type="spellStart"/>
        <w:r w:rsidR="00903E2D" w:rsidRPr="00903E2D">
          <w:rPr>
            <w:rFonts w:ascii="Arial" w:eastAsia="Times New Roman" w:hAnsi="Arial" w:cs="Arial"/>
            <w:color w:val="548EAA"/>
            <w:sz w:val="27"/>
            <w:szCs w:val="27"/>
            <w:u w:val="single"/>
            <w:lang w:eastAsia="ru-KZ"/>
          </w:rPr>
          <w:t>Google</w:t>
        </w:r>
        <w:proofErr w:type="spellEnd"/>
        <w:r w:rsidR="00903E2D" w:rsidRPr="00903E2D">
          <w:rPr>
            <w:rFonts w:ascii="Arial" w:eastAsia="Times New Roman" w:hAnsi="Arial" w:cs="Arial"/>
            <w:color w:val="548EAA"/>
            <w:sz w:val="27"/>
            <w:szCs w:val="27"/>
            <w:u w:val="single"/>
            <w:lang w:eastAsia="ru-KZ"/>
          </w:rPr>
          <w:t xml:space="preserve"> </w:t>
        </w:r>
        <w:proofErr w:type="spellStart"/>
        <w:r w:rsidR="00903E2D" w:rsidRPr="00903E2D">
          <w:rPr>
            <w:rFonts w:ascii="Arial" w:eastAsia="Times New Roman" w:hAnsi="Arial" w:cs="Arial"/>
            <w:color w:val="548EAA"/>
            <w:sz w:val="27"/>
            <w:szCs w:val="27"/>
            <w:u w:val="single"/>
            <w:lang w:eastAsia="ru-KZ"/>
          </w:rPr>
          <w:t>Chrome</w:t>
        </w:r>
        <w:proofErr w:type="spellEnd"/>
      </w:hyperlink>
    </w:p>
    <w:p w14:paraId="6F2BE4B0" w14:textId="77777777" w:rsidR="00903E2D" w:rsidRPr="00903E2D" w:rsidRDefault="00D647F4" w:rsidP="00903E2D">
      <w:pPr>
        <w:numPr>
          <w:ilvl w:val="0"/>
          <w:numId w:val="7"/>
        </w:numPr>
        <w:shd w:val="clear" w:color="auto" w:fill="FFFFFF"/>
        <w:spacing w:before="100" w:beforeAutospacing="1" w:after="100" w:afterAutospacing="1" w:line="432" w:lineRule="atLeast"/>
        <w:ind w:left="0"/>
        <w:rPr>
          <w:rFonts w:ascii="Arial" w:eastAsia="Times New Roman" w:hAnsi="Arial" w:cs="Arial"/>
          <w:color w:val="548EAA"/>
          <w:sz w:val="27"/>
          <w:szCs w:val="27"/>
          <w:lang w:eastAsia="ru-KZ"/>
        </w:rPr>
      </w:pPr>
      <w:hyperlink r:id="rId38" w:history="1">
        <w:r w:rsidR="00903E2D" w:rsidRPr="00903E2D">
          <w:rPr>
            <w:rFonts w:ascii="Arial" w:eastAsia="Times New Roman" w:hAnsi="Arial" w:cs="Arial"/>
            <w:color w:val="548EAA"/>
            <w:sz w:val="27"/>
            <w:szCs w:val="27"/>
            <w:u w:val="single"/>
            <w:lang w:eastAsia="ru-KZ"/>
          </w:rPr>
          <w:t>Сетевые технологии</w:t>
        </w:r>
      </w:hyperlink>
    </w:p>
    <w:p w14:paraId="01F136C4" w14:textId="77777777" w:rsidR="00903E2D" w:rsidRDefault="00D647F4" w:rsidP="00903E2D">
      <w:pPr>
        <w:numPr>
          <w:ilvl w:val="0"/>
          <w:numId w:val="7"/>
        </w:numPr>
        <w:shd w:val="clear" w:color="auto" w:fill="FFFFFF"/>
        <w:spacing w:before="100" w:beforeAutospacing="1" w:after="100" w:afterAutospacing="1" w:line="432" w:lineRule="atLeast"/>
        <w:ind w:left="0"/>
        <w:rPr>
          <w:rFonts w:ascii="Arial" w:eastAsia="Times New Roman" w:hAnsi="Arial" w:cs="Arial"/>
          <w:color w:val="548EAA"/>
          <w:sz w:val="27"/>
          <w:szCs w:val="27"/>
          <w:lang w:eastAsia="ru-KZ"/>
        </w:rPr>
      </w:pPr>
      <w:hyperlink r:id="rId39" w:history="1">
        <w:r w:rsidR="00903E2D" w:rsidRPr="00903E2D">
          <w:rPr>
            <w:rFonts w:ascii="Arial" w:eastAsia="Times New Roman" w:hAnsi="Arial" w:cs="Arial"/>
            <w:color w:val="548EAA"/>
            <w:sz w:val="27"/>
            <w:szCs w:val="27"/>
            <w:u w:val="single"/>
            <w:lang w:eastAsia="ru-KZ"/>
          </w:rPr>
          <w:t>Софт</w:t>
        </w:r>
      </w:hyperlink>
    </w:p>
    <w:p w14:paraId="1DCEB660" w14:textId="77777777" w:rsidR="00903E2D" w:rsidRPr="00903E2D" w:rsidRDefault="00903E2D" w:rsidP="00903E2D">
      <w:pPr>
        <w:shd w:val="clear" w:color="auto" w:fill="FFFFFF"/>
        <w:spacing w:before="100" w:beforeAutospacing="1" w:after="100" w:afterAutospacing="1" w:line="432" w:lineRule="atLeast"/>
        <w:rPr>
          <w:rFonts w:ascii="Arial" w:eastAsia="Times New Roman" w:hAnsi="Arial" w:cs="Arial"/>
          <w:color w:val="548EAA"/>
          <w:sz w:val="27"/>
          <w:szCs w:val="27"/>
          <w:lang w:eastAsia="ru-KZ"/>
        </w:rPr>
      </w:pPr>
    </w:p>
    <w:p w14:paraId="1E374B0F" w14:textId="77777777" w:rsidR="00903E2D" w:rsidRPr="00903E2D" w:rsidRDefault="00903E2D" w:rsidP="00903E2D">
      <w:pPr>
        <w:numPr>
          <w:ilvl w:val="0"/>
          <w:numId w:val="7"/>
        </w:numPr>
        <w:pBdr>
          <w:top w:val="single" w:sz="2" w:space="0" w:color="D9D9E3"/>
          <w:left w:val="single" w:sz="2" w:space="5" w:color="D9D9E3"/>
          <w:bottom w:val="single" w:sz="2" w:space="0" w:color="D9D9E3"/>
          <w:right w:val="single" w:sz="2" w:space="0" w:color="D9D9E3"/>
        </w:pBdr>
        <w:shd w:val="clear" w:color="auto" w:fill="343541"/>
        <w:spacing w:after="0" w:line="240" w:lineRule="auto"/>
        <w:rPr>
          <w:rFonts w:ascii="Arial" w:eastAsia="Times New Roman" w:hAnsi="Arial" w:cs="Arial"/>
          <w:color w:val="D1D5DB"/>
          <w:sz w:val="24"/>
          <w:szCs w:val="24"/>
          <w:lang w:eastAsia="ru-KZ"/>
        </w:rPr>
      </w:pPr>
      <w:r w:rsidRPr="00903E2D">
        <w:rPr>
          <w:rFonts w:ascii="Arial" w:eastAsia="Times New Roman" w:hAnsi="Arial" w:cs="Arial"/>
          <w:color w:val="D1D5DB"/>
          <w:sz w:val="24"/>
          <w:szCs w:val="24"/>
          <w:lang w:eastAsia="ru-KZ"/>
        </w:rPr>
        <w:t xml:space="preserve">Защита </w:t>
      </w:r>
      <w:proofErr w:type="spellStart"/>
      <w:r w:rsidRPr="00903E2D">
        <w:rPr>
          <w:rFonts w:ascii="Arial" w:eastAsia="Times New Roman" w:hAnsi="Arial" w:cs="Arial"/>
          <w:color w:val="D1D5DB"/>
          <w:sz w:val="24"/>
          <w:szCs w:val="24"/>
          <w:lang w:eastAsia="ru-KZ"/>
        </w:rPr>
        <w:t>Wi-Fi</w:t>
      </w:r>
      <w:proofErr w:type="spellEnd"/>
      <w:r w:rsidRPr="00903E2D">
        <w:rPr>
          <w:rFonts w:ascii="Arial" w:eastAsia="Times New Roman" w:hAnsi="Arial" w:cs="Arial"/>
          <w:color w:val="D1D5DB"/>
          <w:sz w:val="24"/>
          <w:szCs w:val="24"/>
          <w:lang w:eastAsia="ru-KZ"/>
        </w:rPr>
        <w:t xml:space="preserve"> сетей и средств связи.</w:t>
      </w:r>
    </w:p>
    <w:p w14:paraId="4A47422F" w14:textId="6753B266" w:rsidR="00A00801" w:rsidRDefault="00D647F4">
      <w:r>
        <w:rPr>
          <w:rFonts w:ascii="Arial" w:hAnsi="Arial" w:cs="Arial"/>
          <w:color w:val="333333"/>
          <w:sz w:val="27"/>
          <w:szCs w:val="27"/>
          <w:shd w:val="clear" w:color="auto" w:fill="F6F6F6"/>
        </w:rPr>
        <w:t xml:space="preserve">Практика защиты информации в </w:t>
      </w:r>
      <w:proofErr w:type="spellStart"/>
      <w:r>
        <w:rPr>
          <w:rFonts w:ascii="Arial" w:hAnsi="Arial" w:cs="Arial"/>
          <w:color w:val="333333"/>
          <w:sz w:val="27"/>
          <w:szCs w:val="27"/>
          <w:shd w:val="clear" w:color="auto" w:fill="F6F6F6"/>
        </w:rPr>
        <w:t>Wi-Fi</w:t>
      </w:r>
      <w:proofErr w:type="spellEnd"/>
      <w:r>
        <w:rPr>
          <w:rFonts w:ascii="Arial" w:hAnsi="Arial" w:cs="Arial"/>
          <w:color w:val="333333"/>
          <w:sz w:val="27"/>
          <w:szCs w:val="27"/>
          <w:shd w:val="clear" w:color="auto" w:fill="F6F6F6"/>
        </w:rPr>
        <w:t xml:space="preserve"> сетях на основе современных программно-аппаратных средств</w:t>
      </w:r>
      <w:bookmarkStart w:id="3" w:name="_GoBack"/>
      <w:bookmarkEnd w:id="3"/>
      <w:r>
        <w:rPr>
          <w:rFonts w:ascii="Arial" w:hAnsi="Arial" w:cs="Arial"/>
          <w:color w:val="333333"/>
          <w:sz w:val="27"/>
          <w:szCs w:val="27"/>
        </w:rPr>
        <w:br/>
      </w:r>
      <w:r>
        <w:rPr>
          <w:rFonts w:ascii="Arial" w:hAnsi="Arial" w:cs="Arial"/>
          <w:color w:val="333333"/>
          <w:sz w:val="27"/>
          <w:szCs w:val="27"/>
        </w:rPr>
        <w:br/>
      </w:r>
      <w:r>
        <w:rPr>
          <w:rFonts w:ascii="Arial" w:hAnsi="Arial" w:cs="Arial"/>
          <w:color w:val="333333"/>
          <w:sz w:val="27"/>
          <w:szCs w:val="27"/>
          <w:shd w:val="clear" w:color="auto" w:fill="F6F6F6"/>
        </w:rPr>
        <w:t>Пожалуйста, не забудьте правильно оформить цитату:</w:t>
      </w:r>
      <w:r>
        <w:rPr>
          <w:rFonts w:ascii="Arial" w:hAnsi="Arial" w:cs="Arial"/>
          <w:color w:val="333333"/>
          <w:sz w:val="27"/>
          <w:szCs w:val="27"/>
        </w:rPr>
        <w:br/>
      </w:r>
      <w:proofErr w:type="spellStart"/>
      <w:r>
        <w:rPr>
          <w:rFonts w:ascii="Arial" w:hAnsi="Arial" w:cs="Arial"/>
          <w:color w:val="333333"/>
          <w:sz w:val="27"/>
          <w:szCs w:val="27"/>
          <w:shd w:val="clear" w:color="auto" w:fill="F6F6F6"/>
        </w:rPr>
        <w:t>Визавитин</w:t>
      </w:r>
      <w:proofErr w:type="spellEnd"/>
      <w:r>
        <w:rPr>
          <w:rFonts w:ascii="Arial" w:hAnsi="Arial" w:cs="Arial"/>
          <w:color w:val="333333"/>
          <w:sz w:val="27"/>
          <w:szCs w:val="27"/>
          <w:shd w:val="clear" w:color="auto" w:fill="F6F6F6"/>
        </w:rPr>
        <w:t xml:space="preserve">, О. И. Практика защиты информации в </w:t>
      </w:r>
      <w:proofErr w:type="spellStart"/>
      <w:r>
        <w:rPr>
          <w:rFonts w:ascii="Arial" w:hAnsi="Arial" w:cs="Arial"/>
          <w:color w:val="333333"/>
          <w:sz w:val="27"/>
          <w:szCs w:val="27"/>
          <w:shd w:val="clear" w:color="auto" w:fill="F6F6F6"/>
        </w:rPr>
        <w:t>Wi-Fi</w:t>
      </w:r>
      <w:proofErr w:type="spellEnd"/>
      <w:r>
        <w:rPr>
          <w:rFonts w:ascii="Arial" w:hAnsi="Arial" w:cs="Arial"/>
          <w:color w:val="333333"/>
          <w:sz w:val="27"/>
          <w:szCs w:val="27"/>
          <w:shd w:val="clear" w:color="auto" w:fill="F6F6F6"/>
        </w:rPr>
        <w:t xml:space="preserve"> сетях на основе современных программно-аппаратных средств / О. И. </w:t>
      </w:r>
      <w:proofErr w:type="spellStart"/>
      <w:r>
        <w:rPr>
          <w:rFonts w:ascii="Arial" w:hAnsi="Arial" w:cs="Arial"/>
          <w:color w:val="333333"/>
          <w:sz w:val="27"/>
          <w:szCs w:val="27"/>
          <w:shd w:val="clear" w:color="auto" w:fill="F6F6F6"/>
        </w:rPr>
        <w:t>Визавитин</w:t>
      </w:r>
      <w:proofErr w:type="spellEnd"/>
      <w:r>
        <w:rPr>
          <w:rFonts w:ascii="Arial" w:hAnsi="Arial" w:cs="Arial"/>
          <w:color w:val="333333"/>
          <w:sz w:val="27"/>
          <w:szCs w:val="27"/>
          <w:shd w:val="clear" w:color="auto" w:fill="F6F6F6"/>
        </w:rPr>
        <w:t>. — Текст : непосредственный // Молодой ученый. — 2016. — № 5 (109). — С. 182-184. — URL: https://moluch.ru/archive/109/26458/ (дата обращения: 24.10.2023).</w:t>
      </w:r>
    </w:p>
    <w:p w14:paraId="2AC2E6B5" w14:textId="77777777" w:rsidR="00903E2D" w:rsidRDefault="00903E2D">
      <w:r>
        <w:rPr>
          <w:rFonts w:ascii="Arial" w:hAnsi="Arial" w:cs="Arial"/>
          <w:color w:val="333333"/>
          <w:sz w:val="27"/>
          <w:szCs w:val="27"/>
          <w:shd w:val="clear" w:color="auto" w:fill="F6F6F6"/>
        </w:rPr>
        <w:t xml:space="preserve">Целью работы является изучение современного состояния средств защиты информации в беспроводных сетях на основе групп протоколов IEEE 802.11, а также разработка комплекса мер для усиления безопасности на основе практических пошаговых рекомендаций. Данное исследование может представлять интерес как для специалистов в области разработки средств защиты беспроводных сетей, так и для технических сотрудников, выполняющих непосредственное администрирование беспроводных сетей. Ключевые слова: IEEE 802.11, беспроводные сети, защита информации, шифрование, безопасность.   Защита беспроводных сетей по технологии групп протоколов IEEE 802.11 (известных под торговой маркой </w:t>
      </w:r>
      <w:proofErr w:type="spellStart"/>
      <w:r>
        <w:rPr>
          <w:rFonts w:ascii="Arial" w:hAnsi="Arial" w:cs="Arial"/>
          <w:color w:val="333333"/>
          <w:sz w:val="27"/>
          <w:szCs w:val="27"/>
          <w:shd w:val="clear" w:color="auto" w:fill="F6F6F6"/>
        </w:rPr>
        <w:t>Wi-Fi</w:t>
      </w:r>
      <w:proofErr w:type="spellEnd"/>
      <w:r>
        <w:rPr>
          <w:rFonts w:ascii="Arial" w:hAnsi="Arial" w:cs="Arial"/>
          <w:color w:val="333333"/>
          <w:sz w:val="27"/>
          <w:szCs w:val="27"/>
          <w:shd w:val="clear" w:color="auto" w:fill="F6F6F6"/>
        </w:rPr>
        <w:t xml:space="preserve">) является одной из важных задач, стоящих перед разработчиками и администраторами коммуникаций. В общем случае, защита должна обеспечивать невозможность доступа в сеть без разрешения администратора сети, выражаемого в выдаче кодов доступа или </w:t>
      </w:r>
      <w:r>
        <w:rPr>
          <w:rFonts w:ascii="Arial" w:hAnsi="Arial" w:cs="Arial"/>
          <w:color w:val="333333"/>
          <w:sz w:val="27"/>
          <w:szCs w:val="27"/>
          <w:shd w:val="clear" w:color="auto" w:fill="F6F6F6"/>
        </w:rPr>
        <w:lastRenderedPageBreak/>
        <w:t>специальных устройств доступа. Особенность беспроводных сетей на базе протоколов IEEE 802.11 приводит к следующим сложностям защиты, по сравнению с проводными компьютерными сетями [1]: 1)                 Для подключения к беспроводной сети, не требуется физический доступ к кабелю витой пары или оптоволокну — достаточно находиться в зоне приёма сигнала маршрутизатора; 2)                 Сама передача данных по беспроводному каналу может быть перехвачена и обработана даже без устройства доступа, специальными аппаратными или программными средствами. Основные стандартные меры по защите информации в </w:t>
      </w:r>
      <w:proofErr w:type="spellStart"/>
      <w:r>
        <w:rPr>
          <w:rFonts w:ascii="Arial" w:hAnsi="Arial" w:cs="Arial"/>
          <w:color w:val="333333"/>
          <w:sz w:val="27"/>
          <w:szCs w:val="27"/>
          <w:shd w:val="clear" w:color="auto" w:fill="F6F6F6"/>
        </w:rPr>
        <w:t>Wi-Fi</w:t>
      </w:r>
      <w:proofErr w:type="spellEnd"/>
      <w:r>
        <w:rPr>
          <w:rFonts w:ascii="Arial" w:hAnsi="Arial" w:cs="Arial"/>
          <w:color w:val="333333"/>
          <w:sz w:val="27"/>
          <w:szCs w:val="27"/>
          <w:shd w:val="clear" w:color="auto" w:fill="F6F6F6"/>
        </w:rPr>
        <w:t xml:space="preserve"> сетях. К стандартным мерам защиты относятся программные и аппаратные средства, предназначенные для решения следующих задач: 1)                 Предотвращение несанкционированного подключения к беспроводной сети пользователей; 2)                 Предотвращение доступа к запрещенным ресурсам уже подключившихся пользователей; 3)                 В случае уже произошедшего доступа, выполнить меры по сбору информации для предотвращения следующего инцидента доступа. Как правило, в большинстве случаев выполняются следующие стандартные меры по повышению уровня защиты беспроводной сети [2]: 1)                 Замена ключей доступа на более комплексные; 2)                 Смена протоколов шифрования на более современные и устойчивые к взлому методом перебора; 3)                 Установка программного обеспечения для протоколирования доступа пользователей к ресурсам внутри сети. Отдельными средствами являются меры, направленные на противодействие социальным методам взлома, таким, как доступ легальными техническими мерами с нелегальными целями, или подменой лица доступа из-за удаленности терминала. В общем случае, противодействие таким методам не является задачей технических мероприятий, однако, предлагаемая система аппаратно-программной защиты несколько снижает вероятность взлома за счет «обезличенности» мер защиты и независимости от линейного персонала, обеспечивающего безопасность сети. Реализация аппаратно-программной защиты. Для администраторов беспроводной сети, предлагается расширенный комплекс мер на основе автоматизированного контроля за доступом к сети, программируемой смены ключа доступа и перехода на последние стандарты шифрования. Комплекс предназначен для повышения всех уровней защиты беспроводной сети. Перечислим каждый шаг по усилению защиты. Шаг 1: Контроль доступа за ресурсами. На компьютеры, доступ к которым осуществляется через сеть, устанавливается дополнительное «</w:t>
      </w:r>
      <w:proofErr w:type="spellStart"/>
      <w:r>
        <w:rPr>
          <w:rFonts w:ascii="Arial" w:hAnsi="Arial" w:cs="Arial"/>
          <w:color w:val="333333"/>
          <w:sz w:val="27"/>
          <w:szCs w:val="27"/>
          <w:shd w:val="clear" w:color="auto" w:fill="F6F6F6"/>
        </w:rPr>
        <w:t>проксирующее</w:t>
      </w:r>
      <w:proofErr w:type="spellEnd"/>
      <w:r>
        <w:rPr>
          <w:rFonts w:ascii="Arial" w:hAnsi="Arial" w:cs="Arial"/>
          <w:color w:val="333333"/>
          <w:sz w:val="27"/>
          <w:szCs w:val="27"/>
          <w:shd w:val="clear" w:color="auto" w:fill="F6F6F6"/>
        </w:rPr>
        <w:t xml:space="preserve">» программное обеспечение, которое записывает в базу данных сведения о случаях доступа к ресурсам, как одобренные, так и отклоненные системой. Схематично, организация такой </w:t>
      </w:r>
      <w:r>
        <w:rPr>
          <w:rFonts w:ascii="Arial" w:hAnsi="Arial" w:cs="Arial"/>
          <w:color w:val="333333"/>
          <w:sz w:val="27"/>
          <w:szCs w:val="27"/>
          <w:shd w:val="clear" w:color="auto" w:fill="F6F6F6"/>
        </w:rPr>
        <w:lastRenderedPageBreak/>
        <w:t xml:space="preserve">контролирующей прослойки показана на рисунке 1. Рис. 1. Установка контролирующего программного обеспечения для отслеживания доступа к ресурсам   Как видно, запись инцидентов доступа ведется за пределы защищаемой сети, что даже в худшем случае совершенного несанкционированного доступа, позволит сохранить и расследовать историю инцидента. Шаг 2: Замена протоколов шифрования и доступа Традиционным алгоритмом шифрования данных в сети </w:t>
      </w:r>
      <w:proofErr w:type="spellStart"/>
      <w:r>
        <w:rPr>
          <w:rFonts w:ascii="Arial" w:hAnsi="Arial" w:cs="Arial"/>
          <w:color w:val="333333"/>
          <w:sz w:val="27"/>
          <w:szCs w:val="27"/>
          <w:shd w:val="clear" w:color="auto" w:fill="F6F6F6"/>
        </w:rPr>
        <w:t>Wi-Fi</w:t>
      </w:r>
      <w:proofErr w:type="spellEnd"/>
      <w:r>
        <w:rPr>
          <w:rFonts w:ascii="Arial" w:hAnsi="Arial" w:cs="Arial"/>
          <w:color w:val="333333"/>
          <w:sz w:val="27"/>
          <w:szCs w:val="27"/>
          <w:shd w:val="clear" w:color="auto" w:fill="F6F6F6"/>
        </w:rPr>
        <w:t xml:space="preserve"> является WEP (</w:t>
      </w:r>
      <w:proofErr w:type="spellStart"/>
      <w:r>
        <w:rPr>
          <w:rFonts w:ascii="Arial" w:hAnsi="Arial" w:cs="Arial"/>
          <w:color w:val="333333"/>
          <w:sz w:val="27"/>
          <w:szCs w:val="27"/>
          <w:shd w:val="clear" w:color="auto" w:fill="F6F6F6"/>
        </w:rPr>
        <w:t>Wired</w:t>
      </w:r>
      <w:proofErr w:type="spellEnd"/>
      <w:r>
        <w:rPr>
          <w:rFonts w:ascii="Arial" w:hAnsi="Arial" w:cs="Arial"/>
          <w:color w:val="333333"/>
          <w:sz w:val="27"/>
          <w:szCs w:val="27"/>
          <w:shd w:val="clear" w:color="auto" w:fill="F6F6F6"/>
        </w:rPr>
        <w:t xml:space="preserve"> </w:t>
      </w:r>
      <w:proofErr w:type="spellStart"/>
      <w:r>
        <w:rPr>
          <w:rFonts w:ascii="Arial" w:hAnsi="Arial" w:cs="Arial"/>
          <w:color w:val="333333"/>
          <w:sz w:val="27"/>
          <w:szCs w:val="27"/>
          <w:shd w:val="clear" w:color="auto" w:fill="F6F6F6"/>
        </w:rPr>
        <w:t>Equivalent</w:t>
      </w:r>
      <w:proofErr w:type="spellEnd"/>
      <w:r>
        <w:rPr>
          <w:rFonts w:ascii="Arial" w:hAnsi="Arial" w:cs="Arial"/>
          <w:color w:val="333333"/>
          <w:sz w:val="27"/>
          <w:szCs w:val="27"/>
          <w:shd w:val="clear" w:color="auto" w:fill="F6F6F6"/>
        </w:rPr>
        <w:t xml:space="preserve"> </w:t>
      </w:r>
      <w:proofErr w:type="spellStart"/>
      <w:r>
        <w:rPr>
          <w:rFonts w:ascii="Arial" w:hAnsi="Arial" w:cs="Arial"/>
          <w:color w:val="333333"/>
          <w:sz w:val="27"/>
          <w:szCs w:val="27"/>
          <w:shd w:val="clear" w:color="auto" w:fill="F6F6F6"/>
        </w:rPr>
        <w:t>Privacy</w:t>
      </w:r>
      <w:proofErr w:type="spellEnd"/>
      <w:r>
        <w:rPr>
          <w:rFonts w:ascii="Arial" w:hAnsi="Arial" w:cs="Arial"/>
          <w:color w:val="333333"/>
          <w:sz w:val="27"/>
          <w:szCs w:val="27"/>
          <w:shd w:val="clear" w:color="auto" w:fill="F6F6F6"/>
        </w:rPr>
        <w:t>) [3]. Он повсеместно распространен и легко конфигурируется, однако существенно уязвим, особенно к методам силового перебора. Обязательной мерой для повышения безопасности беспроводной сети является перевод всех маршрутизаторов и клиентских терминалов на протоколы шифрования данных WPA и WPA2, которые представляют собой следующее поколение алгоритмов шифрования [3]. Помимо установки новых алгоритмов для оборудования, необходимо также усиление собственной сети за счет введения виртуальной внутренней сети, известной как технология VPN (</w:t>
      </w:r>
      <w:proofErr w:type="spellStart"/>
      <w:r>
        <w:rPr>
          <w:rFonts w:ascii="Arial" w:hAnsi="Arial" w:cs="Arial"/>
          <w:color w:val="333333"/>
          <w:sz w:val="27"/>
          <w:szCs w:val="27"/>
          <w:shd w:val="clear" w:color="auto" w:fill="F6F6F6"/>
        </w:rPr>
        <w:t>Virtual</w:t>
      </w:r>
      <w:proofErr w:type="spellEnd"/>
      <w:r>
        <w:rPr>
          <w:rFonts w:ascii="Arial" w:hAnsi="Arial" w:cs="Arial"/>
          <w:color w:val="333333"/>
          <w:sz w:val="27"/>
          <w:szCs w:val="27"/>
          <w:shd w:val="clear" w:color="auto" w:fill="F6F6F6"/>
        </w:rPr>
        <w:t xml:space="preserve"> </w:t>
      </w:r>
      <w:proofErr w:type="spellStart"/>
      <w:r>
        <w:rPr>
          <w:rFonts w:ascii="Arial" w:hAnsi="Arial" w:cs="Arial"/>
          <w:color w:val="333333"/>
          <w:sz w:val="27"/>
          <w:szCs w:val="27"/>
          <w:shd w:val="clear" w:color="auto" w:fill="F6F6F6"/>
        </w:rPr>
        <w:t>Private</w:t>
      </w:r>
      <w:proofErr w:type="spellEnd"/>
      <w:r>
        <w:rPr>
          <w:rFonts w:ascii="Arial" w:hAnsi="Arial" w:cs="Arial"/>
          <w:color w:val="333333"/>
          <w:sz w:val="27"/>
          <w:szCs w:val="27"/>
          <w:shd w:val="clear" w:color="auto" w:fill="F6F6F6"/>
        </w:rPr>
        <w:t xml:space="preserve"> </w:t>
      </w:r>
      <w:proofErr w:type="spellStart"/>
      <w:r>
        <w:rPr>
          <w:rFonts w:ascii="Arial" w:hAnsi="Arial" w:cs="Arial"/>
          <w:color w:val="333333"/>
          <w:sz w:val="27"/>
          <w:szCs w:val="27"/>
          <w:shd w:val="clear" w:color="auto" w:fill="F6F6F6"/>
        </w:rPr>
        <w:t>Network</w:t>
      </w:r>
      <w:proofErr w:type="spellEnd"/>
      <w:r>
        <w:rPr>
          <w:rFonts w:ascii="Arial" w:hAnsi="Arial" w:cs="Arial"/>
          <w:color w:val="333333"/>
          <w:sz w:val="27"/>
          <w:szCs w:val="27"/>
          <w:shd w:val="clear" w:color="auto" w:fill="F6F6F6"/>
        </w:rPr>
        <w:t xml:space="preserve">). Создание VPN вводит дополнительное шифрование поверх уже используемых уровней [4], что на порядок повышает сложность взлома и делает практически невозможным силовой подбор ключей и паролей. Шаг 3: Автоматическая регенерация ключей доступа внутри беспроводной сети. Наконец, исключительной по своей эффективности мерой является автоматическая регенерация ключей доступа, производимая по расписанию и заданному алгоритму на всех устройствах доступа и клиентских терминалах. Такая мера требует разработки и установки специального программного обеспечения, которое выполняет следующие действия: 1)                 Создает новый ключ доступа в соответствии с правилами, заданными администратором сети; 2)                 Устанавливает этот ключ на все устройства, используя для подключения еще действующий предыдущий ключ; 3)                 Повторяет действия не реже периода, заданного администратором сети. Ведение собственной базы ключей позволит избежать повторного использования ранее примененной последовательности, а использование аппаратно-программного генератора случайных чисел сделает создаваемый ключ статистически непредсказуемым [3]. При правильной настройке такого комплекса, силовой подбор ключа доступа становится практически невозможен, даже при полном доступе злоумышленника к каналу связи. На рисунке 2 показана архитектура такого решения. Рис. 2. Архитектура система автоматизированной смены ключей доступа в сети </w:t>
      </w:r>
      <w:proofErr w:type="spellStart"/>
      <w:r>
        <w:rPr>
          <w:rFonts w:ascii="Arial" w:hAnsi="Arial" w:cs="Arial"/>
          <w:color w:val="333333"/>
          <w:sz w:val="27"/>
          <w:szCs w:val="27"/>
          <w:shd w:val="clear" w:color="auto" w:fill="F6F6F6"/>
        </w:rPr>
        <w:t>Wi-Fi</w:t>
      </w:r>
      <w:proofErr w:type="spellEnd"/>
      <w:r>
        <w:rPr>
          <w:rFonts w:ascii="Arial" w:hAnsi="Arial" w:cs="Arial"/>
          <w:color w:val="333333"/>
          <w:sz w:val="27"/>
          <w:szCs w:val="27"/>
          <w:shd w:val="clear" w:color="auto" w:fill="F6F6F6"/>
        </w:rPr>
        <w:t xml:space="preserve">   Рассмотренные меры позволяют сделать невозможным чисто силовые методы взлома беспроводной сети </w:t>
      </w:r>
      <w:proofErr w:type="spellStart"/>
      <w:r>
        <w:rPr>
          <w:rFonts w:ascii="Arial" w:hAnsi="Arial" w:cs="Arial"/>
          <w:color w:val="333333"/>
          <w:sz w:val="27"/>
          <w:szCs w:val="27"/>
          <w:shd w:val="clear" w:color="auto" w:fill="F6F6F6"/>
        </w:rPr>
        <w:t>Wi-Fi</w:t>
      </w:r>
      <w:proofErr w:type="spellEnd"/>
      <w:r>
        <w:rPr>
          <w:rFonts w:ascii="Arial" w:hAnsi="Arial" w:cs="Arial"/>
          <w:color w:val="333333"/>
          <w:sz w:val="27"/>
          <w:szCs w:val="27"/>
          <w:shd w:val="clear" w:color="auto" w:fill="F6F6F6"/>
        </w:rPr>
        <w:t xml:space="preserve"> и существенно затрудняют прочие способы, такие, как социальные и логические. Для </w:t>
      </w:r>
      <w:r>
        <w:rPr>
          <w:rFonts w:ascii="Arial" w:hAnsi="Arial" w:cs="Arial"/>
          <w:color w:val="333333"/>
          <w:sz w:val="27"/>
          <w:szCs w:val="27"/>
          <w:shd w:val="clear" w:color="auto" w:fill="F6F6F6"/>
        </w:rPr>
        <w:lastRenderedPageBreak/>
        <w:t>обеспечения максимальной степени защиты, рекомендуется комбинировать предложенные меры с другими, например, контролем доступа персонала и расширенные методы идентификации пользователей с использованием электромагнитных карт или датчиков отпечатков пальцев.</w:t>
      </w:r>
      <w:r>
        <w:rPr>
          <w:rFonts w:ascii="Arial" w:hAnsi="Arial" w:cs="Arial"/>
          <w:color w:val="333333"/>
          <w:sz w:val="27"/>
          <w:szCs w:val="27"/>
        </w:rPr>
        <w:br/>
      </w:r>
      <w:r>
        <w:rPr>
          <w:rFonts w:ascii="Arial" w:hAnsi="Arial" w:cs="Arial"/>
          <w:color w:val="333333"/>
          <w:sz w:val="27"/>
          <w:szCs w:val="27"/>
        </w:rPr>
        <w:br/>
      </w:r>
    </w:p>
    <w:sectPr w:rsidR="00903E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85ADF"/>
    <w:multiLevelType w:val="multilevel"/>
    <w:tmpl w:val="A6D6F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C04778"/>
    <w:multiLevelType w:val="multilevel"/>
    <w:tmpl w:val="048C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B3AB2"/>
    <w:multiLevelType w:val="multilevel"/>
    <w:tmpl w:val="0B44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B6438F"/>
    <w:multiLevelType w:val="multilevel"/>
    <w:tmpl w:val="08028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683BD3"/>
    <w:multiLevelType w:val="multilevel"/>
    <w:tmpl w:val="B9020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095263"/>
    <w:multiLevelType w:val="multilevel"/>
    <w:tmpl w:val="CABAC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F67797"/>
    <w:multiLevelType w:val="multilevel"/>
    <w:tmpl w:val="3AA6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363A5D"/>
    <w:multiLevelType w:val="multilevel"/>
    <w:tmpl w:val="9648D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6"/>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E2D"/>
    <w:rsid w:val="00903E2D"/>
    <w:rsid w:val="00A00801"/>
    <w:rsid w:val="00D647F4"/>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210D6"/>
  <w15:chartTrackingRefBased/>
  <w15:docId w15:val="{1FB2BBFC-654F-4296-AE97-A8E1D391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6963">
      <w:bodyDiv w:val="1"/>
      <w:marLeft w:val="0"/>
      <w:marRight w:val="0"/>
      <w:marTop w:val="0"/>
      <w:marBottom w:val="0"/>
      <w:divBdr>
        <w:top w:val="none" w:sz="0" w:space="0" w:color="auto"/>
        <w:left w:val="none" w:sz="0" w:space="0" w:color="auto"/>
        <w:bottom w:val="none" w:sz="0" w:space="0" w:color="auto"/>
        <w:right w:val="none" w:sz="0" w:space="0" w:color="auto"/>
      </w:divBdr>
      <w:divsChild>
        <w:div w:id="1512857">
          <w:marLeft w:val="0"/>
          <w:marRight w:val="0"/>
          <w:marTop w:val="0"/>
          <w:marBottom w:val="0"/>
          <w:divBdr>
            <w:top w:val="none" w:sz="0" w:space="0" w:color="auto"/>
            <w:left w:val="none" w:sz="0" w:space="0" w:color="auto"/>
            <w:bottom w:val="none" w:sz="0" w:space="0" w:color="auto"/>
            <w:right w:val="none" w:sz="0" w:space="0" w:color="auto"/>
          </w:divBdr>
          <w:divsChild>
            <w:div w:id="756947393">
              <w:marLeft w:val="0"/>
              <w:marRight w:val="0"/>
              <w:marTop w:val="0"/>
              <w:marBottom w:val="120"/>
              <w:divBdr>
                <w:top w:val="none" w:sz="0" w:space="0" w:color="auto"/>
                <w:left w:val="none" w:sz="0" w:space="0" w:color="auto"/>
                <w:bottom w:val="none" w:sz="0" w:space="0" w:color="auto"/>
                <w:right w:val="none" w:sz="0" w:space="0" w:color="auto"/>
              </w:divBdr>
              <w:divsChild>
                <w:div w:id="1053885933">
                  <w:marLeft w:val="0"/>
                  <w:marRight w:val="0"/>
                  <w:marTop w:val="0"/>
                  <w:marBottom w:val="0"/>
                  <w:divBdr>
                    <w:top w:val="none" w:sz="0" w:space="0" w:color="auto"/>
                    <w:left w:val="none" w:sz="0" w:space="0" w:color="auto"/>
                    <w:bottom w:val="none" w:sz="0" w:space="0" w:color="auto"/>
                    <w:right w:val="none" w:sz="0" w:space="0" w:color="auto"/>
                  </w:divBdr>
                  <w:divsChild>
                    <w:div w:id="454374428">
                      <w:marLeft w:val="0"/>
                      <w:marRight w:val="0"/>
                      <w:marTop w:val="0"/>
                      <w:marBottom w:val="0"/>
                      <w:divBdr>
                        <w:top w:val="none" w:sz="0" w:space="0" w:color="auto"/>
                        <w:left w:val="none" w:sz="0" w:space="0" w:color="auto"/>
                        <w:bottom w:val="none" w:sz="0" w:space="0" w:color="auto"/>
                        <w:right w:val="none" w:sz="0" w:space="0" w:color="auto"/>
                      </w:divBdr>
                    </w:div>
                  </w:divsChild>
                </w:div>
                <w:div w:id="951668722">
                  <w:marLeft w:val="0"/>
                  <w:marRight w:val="0"/>
                  <w:marTop w:val="0"/>
                  <w:marBottom w:val="0"/>
                  <w:divBdr>
                    <w:top w:val="none" w:sz="0" w:space="0" w:color="auto"/>
                    <w:left w:val="none" w:sz="0" w:space="0" w:color="auto"/>
                    <w:bottom w:val="none" w:sz="0" w:space="0" w:color="auto"/>
                    <w:right w:val="none" w:sz="0" w:space="0" w:color="auto"/>
                  </w:divBdr>
                  <w:divsChild>
                    <w:div w:id="1589732721">
                      <w:marLeft w:val="0"/>
                      <w:marRight w:val="0"/>
                      <w:marTop w:val="120"/>
                      <w:marBottom w:val="0"/>
                      <w:divBdr>
                        <w:top w:val="none" w:sz="0" w:space="0" w:color="auto"/>
                        <w:left w:val="none" w:sz="0" w:space="0" w:color="auto"/>
                        <w:bottom w:val="none" w:sz="0" w:space="0" w:color="auto"/>
                        <w:right w:val="none" w:sz="0" w:space="0" w:color="auto"/>
                      </w:divBdr>
                    </w:div>
                  </w:divsChild>
                </w:div>
                <w:div w:id="600256730">
                  <w:marLeft w:val="0"/>
                  <w:marRight w:val="0"/>
                  <w:marTop w:val="0"/>
                  <w:marBottom w:val="0"/>
                  <w:divBdr>
                    <w:top w:val="none" w:sz="0" w:space="0" w:color="auto"/>
                    <w:left w:val="none" w:sz="0" w:space="0" w:color="auto"/>
                    <w:bottom w:val="none" w:sz="0" w:space="0" w:color="auto"/>
                    <w:right w:val="none" w:sz="0" w:space="0" w:color="auto"/>
                  </w:divBdr>
                  <w:divsChild>
                    <w:div w:id="1561088894">
                      <w:marLeft w:val="0"/>
                      <w:marRight w:val="0"/>
                      <w:marTop w:val="0"/>
                      <w:marBottom w:val="120"/>
                      <w:divBdr>
                        <w:top w:val="none" w:sz="0" w:space="0" w:color="auto"/>
                        <w:left w:val="none" w:sz="0" w:space="0" w:color="auto"/>
                        <w:bottom w:val="none" w:sz="0" w:space="0" w:color="auto"/>
                        <w:right w:val="none" w:sz="0" w:space="0" w:color="auto"/>
                      </w:divBdr>
                      <w:divsChild>
                        <w:div w:id="2295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098667650">
          <w:marLeft w:val="0"/>
          <w:marRight w:val="0"/>
          <w:marTop w:val="0"/>
          <w:marBottom w:val="0"/>
          <w:divBdr>
            <w:top w:val="none" w:sz="0" w:space="0" w:color="auto"/>
            <w:left w:val="none" w:sz="0" w:space="0" w:color="auto"/>
            <w:bottom w:val="none" w:sz="0" w:space="0" w:color="auto"/>
            <w:right w:val="none" w:sz="0" w:space="0" w:color="auto"/>
          </w:divBdr>
          <w:divsChild>
            <w:div w:id="99881191">
              <w:marLeft w:val="0"/>
              <w:marRight w:val="0"/>
              <w:marTop w:val="0"/>
              <w:marBottom w:val="0"/>
              <w:divBdr>
                <w:top w:val="none" w:sz="0" w:space="0" w:color="auto"/>
                <w:left w:val="none" w:sz="0" w:space="0" w:color="auto"/>
                <w:bottom w:val="none" w:sz="0" w:space="0" w:color="auto"/>
                <w:right w:val="none" w:sz="0" w:space="0" w:color="auto"/>
              </w:divBdr>
              <w:divsChild>
                <w:div w:id="331566716">
                  <w:marLeft w:val="0"/>
                  <w:marRight w:val="0"/>
                  <w:marTop w:val="0"/>
                  <w:marBottom w:val="0"/>
                  <w:divBdr>
                    <w:top w:val="none" w:sz="0" w:space="0" w:color="auto"/>
                    <w:left w:val="none" w:sz="0" w:space="0" w:color="auto"/>
                    <w:bottom w:val="none" w:sz="0" w:space="0" w:color="auto"/>
                    <w:right w:val="none" w:sz="0" w:space="0" w:color="auto"/>
                  </w:divBdr>
                  <w:divsChild>
                    <w:div w:id="269704496">
                      <w:marLeft w:val="0"/>
                      <w:marRight w:val="0"/>
                      <w:marTop w:val="0"/>
                      <w:marBottom w:val="0"/>
                      <w:divBdr>
                        <w:top w:val="none" w:sz="0" w:space="0" w:color="auto"/>
                        <w:left w:val="none" w:sz="0" w:space="0" w:color="auto"/>
                        <w:bottom w:val="none" w:sz="0" w:space="0" w:color="auto"/>
                        <w:right w:val="none" w:sz="0" w:space="0" w:color="auto"/>
                      </w:divBdr>
                      <w:divsChild>
                        <w:div w:id="1153566831">
                          <w:marLeft w:val="0"/>
                          <w:marRight w:val="0"/>
                          <w:marTop w:val="0"/>
                          <w:marBottom w:val="0"/>
                          <w:divBdr>
                            <w:top w:val="none" w:sz="0" w:space="0" w:color="auto"/>
                            <w:left w:val="none" w:sz="0" w:space="0" w:color="auto"/>
                            <w:bottom w:val="none" w:sz="0" w:space="0" w:color="auto"/>
                            <w:right w:val="none" w:sz="0" w:space="0" w:color="auto"/>
                          </w:divBdr>
                          <w:divsChild>
                            <w:div w:id="2107967090">
                              <w:marLeft w:val="0"/>
                              <w:marRight w:val="0"/>
                              <w:marTop w:val="0"/>
                              <w:marBottom w:val="0"/>
                              <w:divBdr>
                                <w:top w:val="none" w:sz="0" w:space="0" w:color="auto"/>
                                <w:left w:val="none" w:sz="0" w:space="0" w:color="auto"/>
                                <w:bottom w:val="none" w:sz="0" w:space="0" w:color="auto"/>
                                <w:right w:val="none" w:sz="0" w:space="0" w:color="auto"/>
                              </w:divBdr>
                              <w:divsChild>
                                <w:div w:id="967466858">
                                  <w:marLeft w:val="0"/>
                                  <w:marRight w:val="0"/>
                                  <w:marTop w:val="0"/>
                                  <w:marBottom w:val="360"/>
                                  <w:divBdr>
                                    <w:top w:val="none" w:sz="0" w:space="0" w:color="auto"/>
                                    <w:left w:val="none" w:sz="0" w:space="0" w:color="auto"/>
                                    <w:bottom w:val="none" w:sz="0" w:space="0" w:color="auto"/>
                                    <w:right w:val="none" w:sz="0" w:space="0" w:color="auto"/>
                                  </w:divBdr>
                                </w:div>
                              </w:divsChild>
                            </w:div>
                            <w:div w:id="1893953959">
                              <w:marLeft w:val="0"/>
                              <w:marRight w:val="0"/>
                              <w:marTop w:val="0"/>
                              <w:marBottom w:val="0"/>
                              <w:divBdr>
                                <w:top w:val="none" w:sz="0" w:space="0" w:color="auto"/>
                                <w:left w:val="none" w:sz="0" w:space="0" w:color="auto"/>
                                <w:bottom w:val="none" w:sz="0" w:space="0" w:color="auto"/>
                                <w:right w:val="none" w:sz="0" w:space="0" w:color="auto"/>
                              </w:divBdr>
                              <w:divsChild>
                                <w:div w:id="68971943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971495">
          <w:marLeft w:val="0"/>
          <w:marRight w:val="0"/>
          <w:marTop w:val="360"/>
          <w:marBottom w:val="360"/>
          <w:divBdr>
            <w:top w:val="none" w:sz="0" w:space="0" w:color="auto"/>
            <w:left w:val="none" w:sz="0" w:space="0" w:color="auto"/>
            <w:bottom w:val="none" w:sz="0" w:space="0" w:color="auto"/>
            <w:right w:val="none" w:sz="0" w:space="0" w:color="auto"/>
          </w:divBdr>
          <w:divsChild>
            <w:div w:id="1131485266">
              <w:marLeft w:val="0"/>
              <w:marRight w:val="0"/>
              <w:marTop w:val="0"/>
              <w:marBottom w:val="0"/>
              <w:divBdr>
                <w:top w:val="none" w:sz="0" w:space="0" w:color="auto"/>
                <w:left w:val="none" w:sz="0" w:space="0" w:color="auto"/>
                <w:bottom w:val="none" w:sz="0" w:space="0" w:color="auto"/>
                <w:right w:val="none" w:sz="0" w:space="0" w:color="auto"/>
              </w:divBdr>
            </w:div>
            <w:div w:id="157754895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685814278">
      <w:bodyDiv w:val="1"/>
      <w:marLeft w:val="0"/>
      <w:marRight w:val="0"/>
      <w:marTop w:val="0"/>
      <w:marBottom w:val="0"/>
      <w:divBdr>
        <w:top w:val="none" w:sz="0" w:space="0" w:color="auto"/>
        <w:left w:val="none" w:sz="0" w:space="0" w:color="auto"/>
        <w:bottom w:val="none" w:sz="0" w:space="0" w:color="auto"/>
        <w:right w:val="none" w:sz="0" w:space="0" w:color="auto"/>
      </w:divBdr>
    </w:div>
    <w:div w:id="198904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github.com/Snawoot/dumbproxy" TargetMode="External"/><Relationship Id="rId26" Type="http://schemas.openxmlformats.org/officeDocument/2006/relationships/hyperlink" Target="https://habr.com/ru/search/?target_type=posts&amp;order=relevance&amp;q=%5Btls%20proxy%5D" TargetMode="External"/><Relationship Id="rId39" Type="http://schemas.openxmlformats.org/officeDocument/2006/relationships/hyperlink" Target="https://habr.com/ru/hubs/soft/" TargetMode="External"/><Relationship Id="rId21" Type="http://schemas.openxmlformats.org/officeDocument/2006/relationships/hyperlink" Target="https://browserleaks.com/ip" TargetMode="External"/><Relationship Id="rId34" Type="http://schemas.openxmlformats.org/officeDocument/2006/relationships/hyperlink" Target="https://habr.com/ru/search/?target_type=posts&amp;order=relevance&amp;q=%5Bsocks5%5D" TargetMode="External"/><Relationship Id="rId7" Type="http://schemas.openxmlformats.org/officeDocument/2006/relationships/hyperlink" Target="https://en.wikipedia.org/wiki/Great_Firewall" TargetMode="External"/><Relationship Id="rId2" Type="http://schemas.openxmlformats.org/officeDocument/2006/relationships/styles" Target="styles.xml"/><Relationship Id="rId16" Type="http://schemas.openxmlformats.org/officeDocument/2006/relationships/hyperlink" Target="https://github.com/Snawoot/ptw/tree/master/docker_deploy" TargetMode="External"/><Relationship Id="rId20" Type="http://schemas.openxmlformats.org/officeDocument/2006/relationships/hyperlink" Target="https://www.vpnmentor.com/blog/disable-webrtc-in-seconds/" TargetMode="External"/><Relationship Id="rId29" Type="http://schemas.openxmlformats.org/officeDocument/2006/relationships/hyperlink" Target="https://habr.com/ru/search/?target_type=posts&amp;order=relevance&amp;q=%5B%D1%82%D1%83%D0%BD%D0%BD%D0%B5%D0%BB%D0%B8%D1%80%D0%BE%D0%B2%D0%B0%D0%BD%D0%B8%D0%B5%20%D1%82%D1%80%D0%B0%D1%84%D0%B8%D0%BA%D0%B0%5D"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opennet.ru/opennews/art.shtml?num=51986" TargetMode="External"/><Relationship Id="rId11" Type="http://schemas.openxmlformats.org/officeDocument/2006/relationships/hyperlink" Target="https://github.com/Yawning/obfs4/blob/a8288437e30d50a3fcbf409103f2f72dcf4d03bf/common/replayfilter/replay_filter.go" TargetMode="External"/><Relationship Id="rId24" Type="http://schemas.openxmlformats.org/officeDocument/2006/relationships/hyperlink" Target="https://habr.com/ru/search/?target_type=posts&amp;order=relevance&amp;q=%5Bproxy%5D" TargetMode="External"/><Relationship Id="rId32" Type="http://schemas.openxmlformats.org/officeDocument/2006/relationships/hyperlink" Target="https://habr.com/ru/search/?target_type=posts&amp;order=relevance&amp;q=%5Bsocks-%D0%BF%D1%80%D0%BE%D0%BA%D1%81%D0%B8%5D" TargetMode="External"/><Relationship Id="rId37" Type="http://schemas.openxmlformats.org/officeDocument/2006/relationships/hyperlink" Target="https://habr.com/ru/hubs/google_chrome/"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github.com/Snawoot/steady-tun" TargetMode="External"/><Relationship Id="rId23" Type="http://schemas.openxmlformats.org/officeDocument/2006/relationships/hyperlink" Target="https://habr.com/ru/search/?target_type=posts&amp;order=relevance&amp;q=%5Bvpn-%D1%81%D0%B5%D1%80%D0%B2%D0%B5%D1%80%5D" TargetMode="External"/><Relationship Id="rId28" Type="http://schemas.openxmlformats.org/officeDocument/2006/relationships/hyperlink" Target="https://habr.com/ru/search/?target_type=posts&amp;order=relevance&amp;q=%5Btls%20tunnel%5D" TargetMode="External"/><Relationship Id="rId36" Type="http://schemas.openxmlformats.org/officeDocument/2006/relationships/hyperlink" Target="https://habr.com/ru/hubs/infosecurity/" TargetMode="External"/><Relationship Id="rId10" Type="http://schemas.openxmlformats.org/officeDocument/2006/relationships/hyperlink" Target="https://github.com/Yawning/obfs4/blob/master/doc/obfs4-spec.txt" TargetMode="External"/><Relationship Id="rId19" Type="http://schemas.openxmlformats.org/officeDocument/2006/relationships/hyperlink" Target="https://github.com/Snawoot/dumbproxy" TargetMode="External"/><Relationship Id="rId31" Type="http://schemas.openxmlformats.org/officeDocument/2006/relationships/hyperlink" Target="https://habr.com/ru/search/?target_type=posts&amp;order=relevance&amp;q=%5Bhttps%5D" TargetMode="External"/><Relationship Id="rId4" Type="http://schemas.openxmlformats.org/officeDocument/2006/relationships/webSettings" Target="webSettings.xml"/><Relationship Id="rId9" Type="http://schemas.openxmlformats.org/officeDocument/2006/relationships/hyperlink" Target="https://github.com/net4people/bbs/issues/22" TargetMode="External"/><Relationship Id="rId14" Type="http://schemas.openxmlformats.org/officeDocument/2006/relationships/hyperlink" Target="https://github.com/Snawoot/ptw" TargetMode="External"/><Relationship Id="rId22" Type="http://schemas.openxmlformats.org/officeDocument/2006/relationships/hyperlink" Target="https://habr.com/ru/search/?target_type=posts&amp;order=relevance&amp;q=%5Bvpn%5D" TargetMode="External"/><Relationship Id="rId27" Type="http://schemas.openxmlformats.org/officeDocument/2006/relationships/hyperlink" Target="https://habr.com/ru/search/?target_type=posts&amp;order=relevance&amp;q=%5Btls%5D" TargetMode="External"/><Relationship Id="rId30" Type="http://schemas.openxmlformats.org/officeDocument/2006/relationships/hyperlink" Target="https://habr.com/ru/search/?target_type=posts&amp;order=relevance&amp;q=%5B%D1%82%D1%83%D0%BD%D0%BD%D0%B5%D0%BB%D0%B8%D1%80%D0%BE%D0%B2%D0%B0%D0%BD%D0%B8%D0%B5%20ssh%5D" TargetMode="External"/><Relationship Id="rId35" Type="http://schemas.openxmlformats.org/officeDocument/2006/relationships/hyperlink" Target="https://habr.com/ru/hubs/firefox/" TargetMode="External"/><Relationship Id="rId8" Type="http://schemas.openxmlformats.org/officeDocument/2006/relationships/hyperlink" Target="https://softwareengineering.stackexchange.com/questions/325881/is-it-a-good-idea-to-multiplex-blocking-streams-into-a-tcp-connection"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github.com/Snawoot/socks5-server" TargetMode="External"/><Relationship Id="rId25" Type="http://schemas.openxmlformats.org/officeDocument/2006/relationships/hyperlink" Target="https://habr.com/ru/search/?target_type=posts&amp;order=relevance&amp;q=%5Bhttps%20proxy%5D" TargetMode="External"/><Relationship Id="rId33" Type="http://schemas.openxmlformats.org/officeDocument/2006/relationships/hyperlink" Target="https://habr.com/ru/search/?target_type=posts&amp;order=relevance&amp;q=%5Bsocks%20%D0%BF%D1%80%D0%BE%D0%BA%D1%81%D0%B8%5D" TargetMode="External"/><Relationship Id="rId38" Type="http://schemas.openxmlformats.org/officeDocument/2006/relationships/hyperlink" Target="https://habr.com/ru/hubs/network_technologi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3741</Words>
  <Characters>21327</Characters>
  <Application>Microsoft Office Word</Application>
  <DocSecurity>0</DocSecurity>
  <Lines>177</Lines>
  <Paragraphs>50</Paragraphs>
  <ScaleCrop>false</ScaleCrop>
  <Company/>
  <LinksUpToDate>false</LinksUpToDate>
  <CharactersWithSpaces>25018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2023-10-24T06:31:00Z</dcterms:created>
  <dcterms:modified xsi:type="dcterms:W3CDTF">2023-10-24T06:40:00Z</dcterms:modified>
</cp:coreProperties>
</file>